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9B" w:rsidRDefault="0001101E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A4434" wp14:editId="7D9763E4">
                <wp:simplePos x="0" y="0"/>
                <wp:positionH relativeFrom="column">
                  <wp:posOffset>-752475</wp:posOffset>
                </wp:positionH>
                <wp:positionV relativeFrom="paragraph">
                  <wp:posOffset>-752476</wp:posOffset>
                </wp:positionV>
                <wp:extent cx="6886575" cy="10010775"/>
                <wp:effectExtent l="0" t="0" r="28575" b="2857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001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01E" w:rsidRDefault="0001101E" w:rsidP="0001101E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School Self Evaluation 2018</w:t>
                            </w:r>
                          </w:p>
                          <w:p w:rsidR="0001101E" w:rsidRDefault="0001101E" w:rsidP="0001101E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As part of our school self-evaluation process we have been focusing on literacy and numeracy development.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This coming year will be looking at </w:t>
                            </w:r>
                            <w:r w:rsidRPr="0001101E">
                              <w:rPr>
                                <w:b/>
                                <w:sz w:val="24"/>
                                <w:szCs w:val="24"/>
                              </w:rPr>
                              <w:t>assessment for learning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01101E">
                              <w:rPr>
                                <w:b/>
                                <w:sz w:val="24"/>
                                <w:szCs w:val="24"/>
                              </w:rPr>
                              <w:t>assessment of learning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as part of this process. The school has invested in new assessments (Maths Tracker, Test2r and YARC) and these will enable teachers to get a very accurate picture of pupil strengths and difficulties.</w:t>
                            </w:r>
                          </w:p>
                          <w:p w:rsidR="0001101E" w:rsidRDefault="0001101E" w:rsidP="0001101E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In the area of numeracy we have targeted the teaching and learning of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fractions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2014-2016 (number in the infants’ room)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place value, decimals and percentages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in 2015-16. </w:t>
                            </w:r>
                          </w:p>
                          <w:p w:rsidR="0001101E" w:rsidRDefault="0001101E" w:rsidP="0001101E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Assessment of these areas this year has shown a marked improvement for most students. Please click on the following link for further information on progress to date;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http://www.bekanns.n</w:t>
                              </w:r>
                              <w:r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t/school-self-evaluation.html</w:t>
                              </w:r>
                            </w:hyperlink>
                          </w:p>
                          <w:p w:rsidR="0001101E" w:rsidRDefault="0001101E" w:rsidP="0001101E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This September the new Primary Language Curriculum will be implemented from Junior Infants to Second Class.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We have targeted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oral language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development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and</w:t>
                            </w:r>
                            <w:r w:rsidRPr="0001101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spellings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as part of our literacy improvement plan for the past three years. We have implemented standardised spelling tests and children from first 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sixth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have been assessed in this area. The results of these assessments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communicated to parents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 the school report.</w:t>
                            </w:r>
                          </w:p>
                          <w:p w:rsidR="0001101E" w:rsidRDefault="0001101E" w:rsidP="0001101E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Through improvement of oral language skills and spellings we expect that this will impact positively on pupils’ writing. </w:t>
                            </w:r>
                          </w:p>
                          <w:p w:rsidR="0001101E" w:rsidRDefault="005B23DD" w:rsidP="0001101E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B23DD">
                              <w:drawing>
                                <wp:inline distT="0" distB="0" distL="0" distR="0" wp14:anchorId="67B68BDA" wp14:editId="612022AE">
                                  <wp:extent cx="3581400" cy="218122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0" cy="2181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59.25pt;margin-top:-59.25pt;width:542.25pt;height:7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">
                <v:textbox>
                  <w:txbxContent>
                    <w:p w:rsidR="0001101E" w:rsidRDefault="0001101E" w:rsidP="0001101E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School Self Evaluation 2018</w:t>
                      </w:r>
                    </w:p>
                    <w:p w:rsidR="0001101E" w:rsidRDefault="0001101E" w:rsidP="0001101E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As part of our school self-evaluation process we have been focusing on literacy and numeracy development.</w:t>
                      </w:r>
                      <w:r>
                        <w:rPr>
                          <w:sz w:val="24"/>
                          <w:szCs w:val="24"/>
                        </w:rPr>
                        <w:t xml:space="preserve"> This coming year will be looking at </w:t>
                      </w:r>
                      <w:r w:rsidRPr="0001101E">
                        <w:rPr>
                          <w:b/>
                          <w:sz w:val="24"/>
                          <w:szCs w:val="24"/>
                        </w:rPr>
                        <w:t>assessment for learning</w:t>
                      </w:r>
                      <w:r>
                        <w:rPr>
                          <w:sz w:val="24"/>
                          <w:szCs w:val="24"/>
                        </w:rPr>
                        <w:t xml:space="preserve"> and </w:t>
                      </w:r>
                      <w:r w:rsidRPr="0001101E">
                        <w:rPr>
                          <w:b/>
                          <w:sz w:val="24"/>
                          <w:szCs w:val="24"/>
                        </w:rPr>
                        <w:t>assessment of learning</w:t>
                      </w:r>
                      <w:r>
                        <w:rPr>
                          <w:sz w:val="24"/>
                          <w:szCs w:val="24"/>
                        </w:rPr>
                        <w:t xml:space="preserve"> as part of this process. The school has invested in new assessments (Maths Tracker, Test2r and YARC) and these will enable teachers to get a very accurate picture of pupil strengths and difficulties.</w:t>
                      </w:r>
                    </w:p>
                    <w:p w:rsidR="0001101E" w:rsidRDefault="0001101E" w:rsidP="0001101E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In the area of numeracy we have targeted the teaching and learning of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fractions </w:t>
                      </w:r>
                      <w:r>
                        <w:rPr>
                          <w:sz w:val="24"/>
                          <w:szCs w:val="24"/>
                        </w:rPr>
                        <w:t xml:space="preserve">in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2014-2016 (number in the infants’ room)</w:t>
                      </w:r>
                      <w:r>
                        <w:rPr>
                          <w:sz w:val="24"/>
                          <w:szCs w:val="24"/>
                        </w:rPr>
                        <w:t xml:space="preserve"> and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place value, decimals and percentages</w:t>
                      </w:r>
                      <w:r>
                        <w:rPr>
                          <w:sz w:val="24"/>
                          <w:szCs w:val="24"/>
                        </w:rPr>
                        <w:t xml:space="preserve"> in 2015-16. </w:t>
                      </w:r>
                    </w:p>
                    <w:p w:rsidR="0001101E" w:rsidRDefault="0001101E" w:rsidP="0001101E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Assessment of these areas this year has shown a marked improvement for most students. Please click on the following link for further information on progress to date; </w:t>
                      </w:r>
                      <w:hyperlink r:id="rId8" w:history="1">
                        <w:r>
                          <w:rPr>
                            <w:rStyle w:val="Hyperlink"/>
                            <w:sz w:val="24"/>
                            <w:szCs w:val="24"/>
                          </w:rPr>
                          <w:t>http://www.bekanns.n</w:t>
                        </w:r>
                        <w:r>
                          <w:rPr>
                            <w:rStyle w:val="Hyperlink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Style w:val="Hyperlink"/>
                            <w:sz w:val="24"/>
                            <w:szCs w:val="24"/>
                          </w:rPr>
                          <w:t>t/school-self-evaluation.html</w:t>
                        </w:r>
                      </w:hyperlink>
                    </w:p>
                    <w:p w:rsidR="0001101E" w:rsidRDefault="0001101E" w:rsidP="0001101E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This September the new Primary Language Curriculum will be implemented from Junior Infants to Second Class. </w:t>
                      </w:r>
                      <w:r>
                        <w:rPr>
                          <w:sz w:val="24"/>
                          <w:szCs w:val="24"/>
                        </w:rPr>
                        <w:t xml:space="preserve">We have targeted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oral language</w:t>
                      </w:r>
                      <w:r>
                        <w:rPr>
                          <w:sz w:val="24"/>
                          <w:szCs w:val="24"/>
                        </w:rPr>
                        <w:t xml:space="preserve"> development </w:t>
                      </w:r>
                      <w:r>
                        <w:rPr>
                          <w:sz w:val="24"/>
                          <w:szCs w:val="24"/>
                        </w:rPr>
                        <w:t>and</w:t>
                      </w:r>
                      <w:r w:rsidRPr="0001101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spellings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as part of our literacy improvement plan for the past three years. We have implemented standardised spelling tests and children from first -</w:t>
                      </w:r>
                      <w:r>
                        <w:rPr>
                          <w:sz w:val="24"/>
                          <w:szCs w:val="24"/>
                        </w:rPr>
                        <w:t>sixth</w:t>
                      </w:r>
                      <w:r>
                        <w:rPr>
                          <w:sz w:val="24"/>
                          <w:szCs w:val="24"/>
                        </w:rPr>
                        <w:t xml:space="preserve"> have been assessed in this area. The results of these assessments </w:t>
                      </w:r>
                      <w:r>
                        <w:rPr>
                          <w:sz w:val="24"/>
                          <w:szCs w:val="24"/>
                        </w:rPr>
                        <w:t>are</w:t>
                      </w:r>
                      <w:r>
                        <w:rPr>
                          <w:sz w:val="24"/>
                          <w:szCs w:val="24"/>
                        </w:rPr>
                        <w:t xml:space="preserve"> communicated to parents </w:t>
                      </w:r>
                      <w:r>
                        <w:rPr>
                          <w:sz w:val="24"/>
                          <w:szCs w:val="24"/>
                        </w:rPr>
                        <w:t>in the school report.</w:t>
                      </w:r>
                    </w:p>
                    <w:p w:rsidR="0001101E" w:rsidRDefault="0001101E" w:rsidP="0001101E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Through improvement of oral language skills and spellings we expect that this will impact positively on pupils’ writing. </w:t>
                      </w:r>
                    </w:p>
                    <w:p w:rsidR="0001101E" w:rsidRDefault="005B23DD" w:rsidP="0001101E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5B23DD">
                        <w:drawing>
                          <wp:inline distT="0" distB="0" distL="0" distR="0" wp14:anchorId="67B68BDA" wp14:editId="612022AE">
                            <wp:extent cx="3581400" cy="218122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0" cy="2181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AF37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1E"/>
    <w:rsid w:val="0001101E"/>
    <w:rsid w:val="00206BC1"/>
    <w:rsid w:val="005B23DD"/>
    <w:rsid w:val="00A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01E"/>
    <w:rPr>
      <w:rFonts w:ascii="Calibri" w:eastAsia="Times New Roman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10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6BC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3DD"/>
    <w:rPr>
      <w:rFonts w:ascii="Tahoma" w:eastAsia="Times New Roman" w:hAnsi="Tahoma" w:cs="Tahoma"/>
      <w:sz w:val="16"/>
      <w:szCs w:val="16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01E"/>
    <w:rPr>
      <w:rFonts w:ascii="Calibri" w:eastAsia="Times New Roman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10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6BC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3DD"/>
    <w:rPr>
      <w:rFonts w:ascii="Tahoma" w:eastAsia="Times New Roman" w:hAnsi="Tahoma" w:cs="Tahoma"/>
      <w:sz w:val="16"/>
      <w:szCs w:val="16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kanns.net/school-self-evaluation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ekanns.net/school-self-evaluation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3185B-C3AE-40AA-AAE6-A53754052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McDonagh</dc:creator>
  <cp:lastModifiedBy>Marie McDonagh</cp:lastModifiedBy>
  <cp:revision>2</cp:revision>
  <dcterms:created xsi:type="dcterms:W3CDTF">2018-06-13T09:46:00Z</dcterms:created>
  <dcterms:modified xsi:type="dcterms:W3CDTF">2018-06-13T10:00:00Z</dcterms:modified>
</cp:coreProperties>
</file>