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E9" w:rsidRPr="00EC5005" w:rsidRDefault="003C7BE9" w:rsidP="00593E15">
      <w:pPr>
        <w:pStyle w:val="Title"/>
        <w:pBdr>
          <w:top w:val="doubleWave" w:sz="6" w:space="31" w:color="auto"/>
          <w:left w:val="doubleWave" w:sz="6" w:space="0" w:color="auto"/>
          <w:bottom w:val="doubleWave" w:sz="6" w:space="31" w:color="auto"/>
          <w:right w:val="doubleWave" w:sz="6" w:space="31" w:color="auto"/>
        </w:pBdr>
        <w:rPr>
          <w:rFonts w:asciiTheme="minorHAnsi" w:hAnsiTheme="minorHAnsi"/>
          <w:b/>
          <w:bCs/>
          <w:sz w:val="76"/>
        </w:rPr>
      </w:pPr>
      <w:r w:rsidRPr="00EC5005">
        <w:rPr>
          <w:rFonts w:asciiTheme="minorHAnsi" w:hAnsiTheme="minorHAnsi"/>
          <w:b/>
          <w:bCs/>
          <w:sz w:val="68"/>
        </w:rPr>
        <w:t>St. Joseph’s National School</w:t>
      </w:r>
    </w:p>
    <w:p w:rsidR="003C7BE9" w:rsidRDefault="003C7BE9" w:rsidP="00593E15">
      <w:pPr>
        <w:pStyle w:val="Subtitle"/>
        <w:pBdr>
          <w:top w:val="doubleWave" w:sz="6" w:space="31" w:color="auto"/>
          <w:left w:val="doubleWave" w:sz="6" w:space="0" w:color="auto"/>
          <w:bottom w:val="doubleWave" w:sz="6" w:space="31" w:color="auto"/>
          <w:right w:val="doubleWave" w:sz="6" w:space="31" w:color="auto"/>
        </w:pBdr>
        <w:rPr>
          <w:rFonts w:asciiTheme="minorHAnsi" w:hAnsiTheme="minorHAnsi"/>
          <w:b w:val="0"/>
          <w:bCs w:val="0"/>
          <w:sz w:val="34"/>
        </w:rPr>
      </w:pPr>
      <w:r w:rsidRPr="00EC5005">
        <w:rPr>
          <w:rFonts w:asciiTheme="minorHAnsi" w:hAnsiTheme="minorHAnsi"/>
          <w:b w:val="0"/>
          <w:bCs w:val="0"/>
          <w:sz w:val="34"/>
        </w:rPr>
        <w:t xml:space="preserve">Bekan, Claremorris, </w:t>
      </w:r>
      <w:proofErr w:type="spellStart"/>
      <w:r w:rsidRPr="00EC5005">
        <w:rPr>
          <w:rFonts w:asciiTheme="minorHAnsi" w:hAnsiTheme="minorHAnsi"/>
          <w:b w:val="0"/>
          <w:bCs w:val="0"/>
          <w:sz w:val="34"/>
        </w:rPr>
        <w:t>Co.Mayo</w:t>
      </w:r>
      <w:proofErr w:type="spellEnd"/>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Theme="minorHAnsi" w:hAnsiTheme="minorHAnsi"/>
          <w:b w:val="0"/>
          <w:bCs w:val="0"/>
        </w:rPr>
      </w:pPr>
    </w:p>
    <w:p w:rsidR="003C7BE9" w:rsidRPr="00EC5005" w:rsidRDefault="003C7BE9" w:rsidP="00593E15">
      <w:pPr>
        <w:pStyle w:val="Subtitle"/>
        <w:pBdr>
          <w:top w:val="doubleWave" w:sz="6" w:space="31" w:color="auto"/>
          <w:left w:val="doubleWave" w:sz="6" w:space="0" w:color="auto"/>
          <w:bottom w:val="doubleWave" w:sz="6" w:space="31" w:color="auto"/>
          <w:right w:val="doubleWave" w:sz="6" w:space="31" w:color="auto"/>
        </w:pBdr>
        <w:rPr>
          <w:rFonts w:asciiTheme="minorHAnsi" w:hAnsiTheme="minorHAnsi"/>
          <w:sz w:val="24"/>
          <w:shd w:val="clear" w:color="auto" w:fill="F3F3F3"/>
          <w:lang w:val="fr-FR"/>
        </w:rPr>
      </w:pPr>
      <w:r w:rsidRPr="00EC5005">
        <w:rPr>
          <w:rFonts w:asciiTheme="minorHAnsi" w:hAnsiTheme="minorHAnsi"/>
          <w:sz w:val="24"/>
          <w:shd w:val="clear" w:color="auto" w:fill="F3F3F3"/>
          <w:lang w:val="fr-FR"/>
        </w:rPr>
        <w:t xml:space="preserve">Phone: 094-9380311     </w:t>
      </w:r>
      <w:r w:rsidR="00306F01" w:rsidRPr="00EC5005">
        <w:rPr>
          <w:rFonts w:asciiTheme="minorHAnsi" w:hAnsiTheme="minorHAnsi"/>
          <w:sz w:val="24"/>
          <w:shd w:val="clear" w:color="auto" w:fill="F3F3F3"/>
          <w:lang w:val="fr-FR"/>
        </w:rPr>
        <w:t xml:space="preserve">                          </w:t>
      </w:r>
      <w:r w:rsidRPr="00EC5005">
        <w:rPr>
          <w:rFonts w:asciiTheme="minorHAnsi" w:hAnsiTheme="minorHAnsi"/>
          <w:sz w:val="24"/>
          <w:shd w:val="clear" w:color="auto" w:fill="F3F3F3"/>
          <w:lang w:val="fr-FR"/>
        </w:rPr>
        <w:t xml:space="preserve">E-mail: </w:t>
      </w:r>
      <w:r w:rsidRPr="004F592D">
        <w:rPr>
          <w:rFonts w:asciiTheme="minorHAnsi" w:hAnsiTheme="minorHAnsi"/>
          <w:sz w:val="24"/>
          <w:shd w:val="clear" w:color="auto" w:fill="F3F3F3"/>
          <w:lang w:val="fr-FR"/>
        </w:rPr>
        <w:t>bekan</w:t>
      </w:r>
      <w:r w:rsidR="004F592D">
        <w:rPr>
          <w:rFonts w:asciiTheme="minorHAnsi" w:hAnsiTheme="minorHAnsi"/>
          <w:sz w:val="24"/>
          <w:shd w:val="clear" w:color="auto" w:fill="F3F3F3"/>
          <w:lang w:val="fr-FR"/>
        </w:rPr>
        <w:t>ns@gmail.com</w:t>
      </w:r>
    </w:p>
    <w:p w:rsidR="003C7BE9" w:rsidRPr="00EC5005" w:rsidRDefault="003C7BE9" w:rsidP="00593E15">
      <w:pPr>
        <w:pStyle w:val="Subtitle"/>
        <w:pBdr>
          <w:top w:val="doubleWave" w:sz="6" w:space="31" w:color="auto"/>
          <w:left w:val="doubleWave" w:sz="6" w:space="0" w:color="auto"/>
          <w:bottom w:val="doubleWave" w:sz="6" w:space="31" w:color="auto"/>
          <w:right w:val="doubleWave" w:sz="6" w:space="31" w:color="auto"/>
        </w:pBdr>
        <w:rPr>
          <w:rFonts w:asciiTheme="minorHAnsi" w:hAnsiTheme="minorHAnsi"/>
          <w:sz w:val="28"/>
          <w:lang w:val="fr-FR"/>
        </w:rPr>
      </w:pPr>
    </w:p>
    <w:p w:rsidR="003C7BE9" w:rsidRPr="00EC5005" w:rsidRDefault="003C7BE9" w:rsidP="00593E15">
      <w:pPr>
        <w:pStyle w:val="Subtitle"/>
        <w:pBdr>
          <w:top w:val="doubleWave" w:sz="6" w:space="31" w:color="auto"/>
          <w:left w:val="doubleWave" w:sz="6" w:space="0" w:color="auto"/>
          <w:bottom w:val="doubleWave" w:sz="6" w:space="31" w:color="auto"/>
          <w:right w:val="doubleWave" w:sz="6" w:space="31" w:color="auto"/>
        </w:pBdr>
        <w:jc w:val="left"/>
        <w:rPr>
          <w:rFonts w:ascii="Colonna MT" w:hAnsi="Colonna MT"/>
          <w:sz w:val="28"/>
          <w:lang w:val="fr-FR"/>
        </w:rPr>
      </w:pPr>
    </w:p>
    <w:p w:rsidR="003C7BE9" w:rsidRPr="00EC5005" w:rsidRDefault="003C7BE9" w:rsidP="00593E15">
      <w:pPr>
        <w:pStyle w:val="Subtitle"/>
        <w:pBdr>
          <w:top w:val="doubleWave" w:sz="6" w:space="31" w:color="auto"/>
          <w:left w:val="doubleWave" w:sz="6" w:space="0" w:color="auto"/>
          <w:bottom w:val="doubleWave" w:sz="6" w:space="31" w:color="auto"/>
          <w:right w:val="doubleWave" w:sz="6" w:space="31" w:color="auto"/>
        </w:pBdr>
        <w:rPr>
          <w:rFonts w:ascii="Colonna MT" w:hAnsi="Colonna MT"/>
          <w:i w:val="0"/>
          <w:iCs w:val="0"/>
          <w:sz w:val="28"/>
          <w:lang w:val="fr-FR"/>
        </w:rPr>
      </w:pPr>
    </w:p>
    <w:p w:rsidR="00306F01" w:rsidRPr="00EC5005" w:rsidRDefault="00EC5005" w:rsidP="00593E15">
      <w:pPr>
        <w:pStyle w:val="Subtitle"/>
        <w:pBdr>
          <w:top w:val="doubleWave" w:sz="6" w:space="31" w:color="auto"/>
          <w:left w:val="doubleWave" w:sz="6" w:space="0" w:color="auto"/>
          <w:bottom w:val="doubleWave" w:sz="6" w:space="31" w:color="auto"/>
          <w:right w:val="doubleWave" w:sz="6" w:space="31" w:color="auto"/>
        </w:pBdr>
        <w:jc w:val="right"/>
        <w:rPr>
          <w:rFonts w:ascii="Colonna MT" w:hAnsi="Colonna MT"/>
          <w:sz w:val="24"/>
          <w:shd w:val="clear" w:color="auto" w:fill="F3F3F3"/>
          <w:lang w:val="fr-FR"/>
        </w:rPr>
      </w:pPr>
      <w:r>
        <w:rPr>
          <w:rFonts w:ascii="Colonna MT" w:hAnsi="Colonna MT"/>
          <w:noProof/>
          <w:sz w:val="24"/>
          <w:lang w:val="en-IE" w:eastAsia="en-IE"/>
        </w:rPr>
        <w:drawing>
          <wp:anchor distT="0" distB="0" distL="114300" distR="114300" simplePos="0" relativeHeight="251659264" behindDoc="1" locked="0" layoutInCell="1" allowOverlap="1">
            <wp:simplePos x="0" y="0"/>
            <wp:positionH relativeFrom="column">
              <wp:posOffset>917801</wp:posOffset>
            </wp:positionH>
            <wp:positionV relativeFrom="paragraph">
              <wp:posOffset>103687</wp:posOffset>
            </wp:positionV>
            <wp:extent cx="4821071" cy="2896493"/>
            <wp:effectExtent l="19050" t="19050" r="17629" b="18157"/>
            <wp:wrapNone/>
            <wp:docPr id="4" name="Picture 0" descr="schoo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8" cstate="print"/>
                    <a:stretch>
                      <a:fillRect/>
                    </a:stretch>
                  </pic:blipFill>
                  <pic:spPr>
                    <a:xfrm>
                      <a:off x="0" y="0"/>
                      <a:ext cx="4821071" cy="2896493"/>
                    </a:xfrm>
                    <a:prstGeom prst="rect">
                      <a:avLst/>
                    </a:prstGeom>
                    <a:ln>
                      <a:solidFill>
                        <a:schemeClr val="accent1"/>
                      </a:solidFill>
                    </a:ln>
                  </pic:spPr>
                </pic:pic>
              </a:graphicData>
            </a:graphic>
          </wp:anchor>
        </w:drawing>
      </w:r>
    </w:p>
    <w:p w:rsidR="008812B9" w:rsidRPr="00EC5005" w:rsidRDefault="008812B9" w:rsidP="004F592D">
      <w:pPr>
        <w:pStyle w:val="Subtitle"/>
        <w:pBdr>
          <w:top w:val="doubleWave" w:sz="6" w:space="31" w:color="auto"/>
          <w:left w:val="doubleWave" w:sz="6" w:space="0" w:color="auto"/>
          <w:bottom w:val="doubleWave" w:sz="6" w:space="31" w:color="auto"/>
          <w:right w:val="doubleWave" w:sz="6" w:space="31" w:color="auto"/>
        </w:pBdr>
        <w:tabs>
          <w:tab w:val="left" w:pos="2367"/>
        </w:tabs>
        <w:jc w:val="right"/>
        <w:rPr>
          <w:rFonts w:ascii="Colonna MT" w:hAnsi="Colonna MT"/>
          <w:sz w:val="24"/>
          <w:lang w:val="fr-FR"/>
        </w:rPr>
      </w:pPr>
    </w:p>
    <w:p w:rsidR="00306F01" w:rsidRPr="00EC5005" w:rsidRDefault="004F592D" w:rsidP="004F592D">
      <w:pPr>
        <w:pStyle w:val="Subtitle"/>
        <w:pBdr>
          <w:top w:val="doubleWave" w:sz="6" w:space="31" w:color="auto"/>
          <w:left w:val="doubleWave" w:sz="6" w:space="0" w:color="auto"/>
          <w:bottom w:val="doubleWave" w:sz="6" w:space="31" w:color="auto"/>
          <w:right w:val="doubleWave" w:sz="6" w:space="31" w:color="auto"/>
        </w:pBdr>
        <w:tabs>
          <w:tab w:val="left" w:pos="9214"/>
        </w:tabs>
        <w:rPr>
          <w:rFonts w:ascii="Colonna MT" w:hAnsi="Colonna MT"/>
          <w:i w:val="0"/>
          <w:sz w:val="24"/>
          <w:lang w:val="fr-FR"/>
        </w:rPr>
      </w:pPr>
      <w:r>
        <w:rPr>
          <w:rFonts w:ascii="Colonna MT" w:hAnsi="Colonna MT"/>
          <w:i w:val="0"/>
          <w:sz w:val="24"/>
          <w:lang w:val="fr-FR"/>
        </w:rPr>
        <w:t xml:space="preserve">                                                           </w:t>
      </w:r>
    </w:p>
    <w:p w:rsidR="00EC5005" w:rsidRPr="00EC5005" w:rsidRDefault="004F592D" w:rsidP="004F592D">
      <w:pPr>
        <w:pStyle w:val="Subtitle"/>
        <w:pBdr>
          <w:top w:val="doubleWave" w:sz="6" w:space="31" w:color="auto"/>
          <w:left w:val="doubleWave" w:sz="6" w:space="0" w:color="auto"/>
          <w:bottom w:val="doubleWave" w:sz="6" w:space="31" w:color="auto"/>
          <w:right w:val="doubleWave" w:sz="6" w:space="31" w:color="auto"/>
        </w:pBdr>
        <w:tabs>
          <w:tab w:val="left" w:pos="1134"/>
        </w:tabs>
        <w:jc w:val="left"/>
        <w:rPr>
          <w:rFonts w:ascii="Castellar" w:hAnsi="Castellar"/>
          <w:i w:val="0"/>
          <w:sz w:val="44"/>
          <w:lang w:val="fr-FR"/>
        </w:rPr>
      </w:pPr>
      <w:r>
        <w:rPr>
          <w:rFonts w:ascii="Castellar" w:hAnsi="Castellar"/>
          <w:i w:val="0"/>
          <w:sz w:val="44"/>
          <w:lang w:val="fr-FR"/>
        </w:rPr>
        <w:tab/>
      </w:r>
    </w:p>
    <w:p w:rsidR="00EC5005" w:rsidRPr="00EC5005" w:rsidRDefault="004F592D" w:rsidP="004F592D">
      <w:pPr>
        <w:pStyle w:val="Subtitle"/>
        <w:pBdr>
          <w:top w:val="doubleWave" w:sz="6" w:space="31" w:color="auto"/>
          <w:left w:val="doubleWave" w:sz="6" w:space="0" w:color="auto"/>
          <w:bottom w:val="doubleWave" w:sz="6" w:space="31" w:color="auto"/>
          <w:right w:val="doubleWave" w:sz="6" w:space="31" w:color="auto"/>
        </w:pBdr>
        <w:jc w:val="right"/>
        <w:rPr>
          <w:rFonts w:ascii="Castellar" w:hAnsi="Castellar"/>
          <w:i w:val="0"/>
          <w:sz w:val="44"/>
          <w:lang w:val="fr-FR"/>
        </w:rPr>
      </w:pPr>
      <w:r>
        <w:rPr>
          <w:rFonts w:ascii="Castellar" w:hAnsi="Castellar"/>
          <w:i w:val="0"/>
          <w:sz w:val="44"/>
          <w:lang w:val="fr-FR"/>
        </w:rPr>
        <w:t xml:space="preserve">       </w:t>
      </w: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EC5005" w:rsidRPr="00EC5005" w:rsidRDefault="00EC5005"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lang w:val="fr-FR"/>
        </w:rPr>
      </w:pPr>
    </w:p>
    <w:p w:rsidR="003C7BE9" w:rsidRPr="00EC5005" w:rsidRDefault="004F592D" w:rsidP="00593E15">
      <w:pPr>
        <w:pStyle w:val="Subtitle"/>
        <w:pBdr>
          <w:top w:val="doubleWave" w:sz="6" w:space="31" w:color="auto"/>
          <w:left w:val="doubleWave" w:sz="6" w:space="0" w:color="auto"/>
          <w:bottom w:val="doubleWave" w:sz="6" w:space="31" w:color="auto"/>
          <w:right w:val="doubleWave" w:sz="6" w:space="31" w:color="auto"/>
        </w:pBdr>
        <w:rPr>
          <w:rFonts w:ascii="Castellar" w:hAnsi="Castellar"/>
          <w:i w:val="0"/>
          <w:sz w:val="44"/>
        </w:rPr>
      </w:pPr>
      <w:r>
        <w:rPr>
          <w:rFonts w:ascii="Castellar" w:hAnsi="Castellar"/>
          <w:i w:val="0"/>
          <w:sz w:val="44"/>
        </w:rPr>
        <w:t xml:space="preserve">   </w:t>
      </w:r>
      <w:r w:rsidR="003C7BE9" w:rsidRPr="00EC5005">
        <w:rPr>
          <w:rFonts w:ascii="Castellar" w:hAnsi="Castellar"/>
          <w:i w:val="0"/>
          <w:sz w:val="44"/>
        </w:rPr>
        <w:t>Information</w:t>
      </w:r>
      <w:r w:rsidR="00306F01" w:rsidRPr="00EC5005">
        <w:rPr>
          <w:rFonts w:ascii="Castellar" w:hAnsi="Castellar"/>
          <w:i w:val="0"/>
          <w:sz w:val="44"/>
        </w:rPr>
        <w:t xml:space="preserve"> </w:t>
      </w:r>
      <w:r w:rsidR="003C7BE9" w:rsidRPr="00EC5005">
        <w:rPr>
          <w:rFonts w:ascii="Castellar" w:hAnsi="Castellar"/>
          <w:i w:val="0"/>
          <w:sz w:val="44"/>
        </w:rPr>
        <w:t>Booklet</w:t>
      </w:r>
    </w:p>
    <w:p w:rsidR="002C500C" w:rsidRDefault="002C500C" w:rsidP="00593E15">
      <w:pPr>
        <w:pStyle w:val="Subtitle"/>
        <w:pBdr>
          <w:top w:val="doubleWave" w:sz="6" w:space="31" w:color="auto"/>
          <w:left w:val="doubleWave" w:sz="6" w:space="0" w:color="auto"/>
          <w:bottom w:val="doubleWave" w:sz="6" w:space="31" w:color="auto"/>
          <w:right w:val="doubleWave" w:sz="6" w:space="31" w:color="auto"/>
        </w:pBdr>
        <w:rPr>
          <w:rFonts w:ascii="Lucida Calligraphy" w:hAnsi="Lucida Calligraphy"/>
          <w:sz w:val="36"/>
        </w:rPr>
      </w:pPr>
    </w:p>
    <w:p w:rsidR="00281BF0" w:rsidRDefault="00281BF0" w:rsidP="00593E15">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p>
    <w:p w:rsidR="00281BF0" w:rsidRDefault="00281BF0" w:rsidP="00593E15">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p>
    <w:p w:rsidR="003C7BE9" w:rsidRPr="00EC5005" w:rsidRDefault="003C7BE9" w:rsidP="004F592D">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r w:rsidRPr="00EC5005">
        <w:rPr>
          <w:rFonts w:ascii="Comic Sans MS" w:hAnsi="Comic Sans MS"/>
          <w:sz w:val="24"/>
        </w:rPr>
        <w:t>Vision Statement</w:t>
      </w:r>
    </w:p>
    <w:p w:rsidR="003C7BE9" w:rsidRDefault="004F592D" w:rsidP="004F592D">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r>
        <w:rPr>
          <w:rFonts w:ascii="Comic Sans MS" w:hAnsi="Comic Sans MS"/>
          <w:sz w:val="24"/>
        </w:rPr>
        <w:t xml:space="preserve">  </w:t>
      </w:r>
      <w:r w:rsidR="00541B87">
        <w:rPr>
          <w:rFonts w:ascii="Comic Sans MS" w:hAnsi="Comic Sans MS"/>
          <w:sz w:val="24"/>
        </w:rPr>
        <w:t>“St. Joseph’s N.S.,</w:t>
      </w:r>
      <w:r w:rsidR="00541B87" w:rsidRPr="00EC5005">
        <w:rPr>
          <w:rFonts w:ascii="Comic Sans MS" w:hAnsi="Comic Sans MS"/>
          <w:sz w:val="24"/>
        </w:rPr>
        <w:t xml:space="preserve"> under</w:t>
      </w:r>
      <w:r w:rsidR="003C7BE9" w:rsidRPr="00EC5005">
        <w:rPr>
          <w:rFonts w:ascii="Comic Sans MS" w:hAnsi="Comic Sans MS"/>
          <w:sz w:val="24"/>
        </w:rPr>
        <w:t xml:space="preserve"> the patronage of the Catholi</w:t>
      </w:r>
      <w:r w:rsidR="001604A1" w:rsidRPr="00EC5005">
        <w:rPr>
          <w:rFonts w:ascii="Comic Sans MS" w:hAnsi="Comic Sans MS"/>
          <w:sz w:val="24"/>
        </w:rPr>
        <w:t>c Archbishop of the diocese of T</w:t>
      </w:r>
      <w:r w:rsidR="003C7BE9" w:rsidRPr="00EC5005">
        <w:rPr>
          <w:rFonts w:ascii="Comic Sans MS" w:hAnsi="Comic Sans MS"/>
          <w:sz w:val="24"/>
        </w:rPr>
        <w:t>uam, is committed to enabling and assisting all students and staff to achieve their full potential in an atmosphere of mutual co-operation while respecting all differences of ability, culture, race or language.”</w:t>
      </w:r>
    </w:p>
    <w:p w:rsidR="004F592D" w:rsidRDefault="004F592D" w:rsidP="004F592D">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p>
    <w:p w:rsidR="004F592D" w:rsidRDefault="004F592D" w:rsidP="004F592D">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p>
    <w:p w:rsidR="004F592D" w:rsidRDefault="004F592D" w:rsidP="00593E15">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p>
    <w:p w:rsidR="004F592D" w:rsidRPr="00EC5005" w:rsidRDefault="004F592D" w:rsidP="00593E15">
      <w:pPr>
        <w:pStyle w:val="Subtitle"/>
        <w:pBdr>
          <w:top w:val="doubleWave" w:sz="6" w:space="31" w:color="auto"/>
          <w:left w:val="doubleWave" w:sz="6" w:space="0" w:color="auto"/>
          <w:bottom w:val="doubleWave" w:sz="6" w:space="31" w:color="auto"/>
          <w:right w:val="doubleWave" w:sz="6" w:space="31" w:color="auto"/>
        </w:pBdr>
        <w:rPr>
          <w:rFonts w:ascii="Comic Sans MS" w:hAnsi="Comic Sans MS"/>
          <w:sz w:val="24"/>
        </w:rPr>
      </w:pPr>
    </w:p>
    <w:p w:rsidR="007519FD" w:rsidRDefault="007519FD">
      <w:pPr>
        <w:pStyle w:val="Heading6"/>
        <w:rPr>
          <w:rFonts w:ascii="Comic Sans MS" w:hAnsi="Comic Sans MS"/>
          <w:bCs/>
          <w:i/>
          <w:iCs/>
          <w:sz w:val="16"/>
          <w:u w:val="none"/>
        </w:rPr>
      </w:pPr>
    </w:p>
    <w:p w:rsidR="007519FD" w:rsidRDefault="007519FD">
      <w:pPr>
        <w:pStyle w:val="Heading6"/>
        <w:rPr>
          <w:rFonts w:ascii="Comic Sans MS" w:hAnsi="Comic Sans MS"/>
          <w:bCs/>
          <w:i/>
          <w:iCs/>
          <w:sz w:val="16"/>
          <w:u w:val="none"/>
        </w:rPr>
      </w:pPr>
    </w:p>
    <w:p w:rsidR="00F8290F" w:rsidRDefault="00F8290F" w:rsidP="00F8290F">
      <w:pPr>
        <w:pStyle w:val="Subtitle"/>
        <w:tabs>
          <w:tab w:val="left" w:pos="360"/>
          <w:tab w:val="left" w:pos="3705"/>
          <w:tab w:val="right" w:pos="10466"/>
        </w:tabs>
        <w:jc w:val="left"/>
        <w:rPr>
          <w:rFonts w:ascii="Comic Sans MS" w:hAnsi="Comic Sans MS"/>
          <w:sz w:val="16"/>
        </w:rPr>
      </w:pPr>
    </w:p>
    <w:p w:rsidR="00F8290F" w:rsidRDefault="00F8290F" w:rsidP="00F8290F">
      <w:pPr>
        <w:pStyle w:val="Subtitle"/>
        <w:tabs>
          <w:tab w:val="left" w:pos="360"/>
          <w:tab w:val="left" w:pos="3705"/>
          <w:tab w:val="right" w:pos="10466"/>
        </w:tabs>
        <w:jc w:val="left"/>
        <w:rPr>
          <w:rFonts w:ascii="Comic Sans MS" w:hAnsi="Comic Sans MS"/>
          <w:sz w:val="16"/>
        </w:rPr>
      </w:pPr>
    </w:p>
    <w:p w:rsidR="00FB6CEF" w:rsidRPr="000F469A" w:rsidRDefault="00FB6CEF" w:rsidP="00100A6E">
      <w:pPr>
        <w:pStyle w:val="Subtitle"/>
        <w:tabs>
          <w:tab w:val="left" w:pos="360"/>
          <w:tab w:val="left" w:pos="3705"/>
          <w:tab w:val="right" w:pos="10466"/>
        </w:tabs>
        <w:jc w:val="both"/>
        <w:rPr>
          <w:rFonts w:ascii="Comic Sans MS" w:hAnsi="Comic Sans MS"/>
          <w:b w:val="0"/>
          <w:bCs w:val="0"/>
          <w:i w:val="0"/>
          <w:sz w:val="24"/>
        </w:rPr>
      </w:pPr>
      <w:r w:rsidRPr="000F469A">
        <w:rPr>
          <w:rFonts w:ascii="Comic Sans MS" w:hAnsi="Comic Sans MS"/>
          <w:b w:val="0"/>
          <w:i w:val="0"/>
          <w:sz w:val="24"/>
        </w:rPr>
        <w:t>The purpose of this booklet is to familiarise parents with school routines and procedures. The content of this booklet has been formulated, taking into account;</w:t>
      </w:r>
    </w:p>
    <w:p w:rsidR="00FB6CEF" w:rsidRPr="000F469A" w:rsidRDefault="00FB6CEF" w:rsidP="00100A6E">
      <w:pPr>
        <w:pStyle w:val="ListParagraph"/>
        <w:numPr>
          <w:ilvl w:val="0"/>
          <w:numId w:val="12"/>
        </w:numPr>
        <w:jc w:val="both"/>
        <w:rPr>
          <w:rFonts w:ascii="Comic Sans MS" w:hAnsi="Comic Sans MS"/>
          <w:bCs/>
        </w:rPr>
      </w:pPr>
      <w:r w:rsidRPr="000F469A">
        <w:rPr>
          <w:rFonts w:ascii="Comic Sans MS" w:hAnsi="Comic Sans MS"/>
          <w:bCs/>
        </w:rPr>
        <w:t>Guidelines issued by the Dept. of Education and Skills</w:t>
      </w:r>
    </w:p>
    <w:p w:rsidR="00FB6CEF" w:rsidRPr="000F469A" w:rsidRDefault="00FB6CEF" w:rsidP="00100A6E">
      <w:pPr>
        <w:numPr>
          <w:ilvl w:val="0"/>
          <w:numId w:val="1"/>
        </w:numPr>
        <w:jc w:val="both"/>
        <w:rPr>
          <w:rFonts w:ascii="Comic Sans MS" w:hAnsi="Comic Sans MS"/>
          <w:bCs/>
        </w:rPr>
      </w:pPr>
      <w:r w:rsidRPr="000F469A">
        <w:rPr>
          <w:rFonts w:ascii="Comic Sans MS" w:hAnsi="Comic Sans MS"/>
          <w:bCs/>
        </w:rPr>
        <w:t>Professional expertise of Principal and Staff</w:t>
      </w:r>
    </w:p>
    <w:p w:rsidR="00FB6CEF" w:rsidRPr="000F469A" w:rsidRDefault="00FB6CEF" w:rsidP="00100A6E">
      <w:pPr>
        <w:numPr>
          <w:ilvl w:val="0"/>
          <w:numId w:val="1"/>
        </w:numPr>
        <w:jc w:val="both"/>
        <w:rPr>
          <w:rFonts w:ascii="Comic Sans MS" w:hAnsi="Comic Sans MS"/>
          <w:bCs/>
        </w:rPr>
      </w:pPr>
      <w:r w:rsidRPr="000F469A">
        <w:rPr>
          <w:rFonts w:ascii="Comic Sans MS" w:hAnsi="Comic Sans MS"/>
          <w:bCs/>
        </w:rPr>
        <w:t>Input by school BOM, of which two are members elected by the parents of pupils attending the school</w:t>
      </w:r>
    </w:p>
    <w:p w:rsidR="00FB6CEF" w:rsidRPr="000F469A" w:rsidRDefault="00FB6CEF" w:rsidP="00100A6E">
      <w:pPr>
        <w:numPr>
          <w:ilvl w:val="0"/>
          <w:numId w:val="1"/>
        </w:numPr>
        <w:jc w:val="both"/>
        <w:rPr>
          <w:rFonts w:ascii="Comic Sans MS" w:hAnsi="Comic Sans MS"/>
          <w:bCs/>
        </w:rPr>
      </w:pPr>
      <w:r w:rsidRPr="000F469A">
        <w:rPr>
          <w:rFonts w:ascii="Comic Sans MS" w:hAnsi="Comic Sans MS"/>
          <w:bCs/>
        </w:rPr>
        <w:t>Contributions of parents through the School’s Parent</w:t>
      </w:r>
      <w:r w:rsidR="00E03815">
        <w:rPr>
          <w:rFonts w:ascii="Comic Sans MS" w:hAnsi="Comic Sans MS"/>
          <w:bCs/>
        </w:rPr>
        <w:t>s’</w:t>
      </w:r>
      <w:r w:rsidRPr="000F469A">
        <w:rPr>
          <w:rFonts w:ascii="Comic Sans MS" w:hAnsi="Comic Sans MS"/>
          <w:bCs/>
        </w:rPr>
        <w:t xml:space="preserve"> Association.</w:t>
      </w:r>
    </w:p>
    <w:p w:rsidR="000F469A" w:rsidRPr="000F469A" w:rsidRDefault="000F469A" w:rsidP="00100A6E">
      <w:pPr>
        <w:ind w:left="720"/>
        <w:jc w:val="both"/>
        <w:rPr>
          <w:rFonts w:ascii="Comic Sans MS" w:hAnsi="Comic Sans MS"/>
          <w:bCs/>
        </w:rPr>
      </w:pPr>
    </w:p>
    <w:p w:rsidR="00FB6CEF" w:rsidRPr="000F469A" w:rsidRDefault="00FB6CEF" w:rsidP="00100A6E">
      <w:pPr>
        <w:jc w:val="both"/>
        <w:rPr>
          <w:rFonts w:ascii="Comic Sans MS" w:hAnsi="Comic Sans MS"/>
          <w:bCs/>
        </w:rPr>
      </w:pPr>
    </w:p>
    <w:p w:rsidR="00FB6CEF" w:rsidRPr="000F469A" w:rsidRDefault="00FB6CEF" w:rsidP="00100A6E">
      <w:pPr>
        <w:pStyle w:val="Heading5"/>
        <w:jc w:val="both"/>
        <w:rPr>
          <w:rFonts w:ascii="Comic Sans MS" w:hAnsi="Comic Sans MS"/>
          <w:sz w:val="24"/>
        </w:rPr>
      </w:pPr>
      <w:r w:rsidRPr="000F469A">
        <w:rPr>
          <w:rFonts w:ascii="Comic Sans MS" w:hAnsi="Comic Sans MS"/>
          <w:sz w:val="24"/>
        </w:rPr>
        <w:t>Aims of the school</w:t>
      </w:r>
    </w:p>
    <w:p w:rsidR="00FB6CEF" w:rsidRPr="000F469A" w:rsidRDefault="00FB6CEF" w:rsidP="00100A6E">
      <w:pPr>
        <w:jc w:val="both"/>
        <w:rPr>
          <w:rFonts w:ascii="Comic Sans MS" w:hAnsi="Comic Sans MS"/>
          <w:bCs/>
        </w:rPr>
      </w:pPr>
      <w:r w:rsidRPr="000F469A">
        <w:rPr>
          <w:rFonts w:ascii="Comic Sans MS" w:hAnsi="Comic Sans MS"/>
          <w:bCs/>
        </w:rPr>
        <w:t>The aims of the school are briefly stated as follows</w:t>
      </w:r>
    </w:p>
    <w:p w:rsidR="00FB6CEF" w:rsidRPr="000F469A" w:rsidRDefault="00FB6CEF" w:rsidP="00100A6E">
      <w:pPr>
        <w:jc w:val="both"/>
        <w:rPr>
          <w:rFonts w:ascii="Comic Sans MS" w:hAnsi="Comic Sans MS"/>
          <w:bCs/>
        </w:rPr>
      </w:pPr>
    </w:p>
    <w:p w:rsidR="00FB6CEF" w:rsidRPr="000F469A" w:rsidRDefault="00FB6CEF" w:rsidP="00100A6E">
      <w:pPr>
        <w:numPr>
          <w:ilvl w:val="0"/>
          <w:numId w:val="2"/>
        </w:numPr>
        <w:jc w:val="both"/>
        <w:rPr>
          <w:rFonts w:ascii="Comic Sans MS" w:hAnsi="Comic Sans MS"/>
          <w:b/>
        </w:rPr>
      </w:pPr>
      <w:r w:rsidRPr="000F469A">
        <w:rPr>
          <w:rFonts w:ascii="Comic Sans MS" w:hAnsi="Comic Sans MS"/>
          <w:b/>
        </w:rPr>
        <w:t>To enable the child to live a full life as a child.</w:t>
      </w:r>
    </w:p>
    <w:p w:rsidR="00FB6CEF" w:rsidRPr="000F469A" w:rsidRDefault="00FB6CEF" w:rsidP="00100A6E">
      <w:pPr>
        <w:numPr>
          <w:ilvl w:val="0"/>
          <w:numId w:val="2"/>
        </w:numPr>
        <w:jc w:val="both"/>
        <w:rPr>
          <w:rFonts w:ascii="Comic Sans MS" w:hAnsi="Comic Sans MS"/>
          <w:bCs/>
        </w:rPr>
      </w:pPr>
      <w:r w:rsidRPr="000F469A">
        <w:rPr>
          <w:rFonts w:ascii="Comic Sans MS" w:hAnsi="Comic Sans MS"/>
          <w:b/>
        </w:rPr>
        <w:t>To equip him/her to avail of further education so that he/she may go on to live a full and useful life as an adult in society.</w:t>
      </w:r>
    </w:p>
    <w:p w:rsidR="00FB6CEF" w:rsidRDefault="00FB6CEF" w:rsidP="00100A6E">
      <w:pPr>
        <w:jc w:val="both"/>
        <w:rPr>
          <w:rFonts w:ascii="Comic Sans MS" w:hAnsi="Comic Sans MS"/>
          <w:bCs/>
        </w:rPr>
      </w:pPr>
    </w:p>
    <w:p w:rsidR="00100A6E" w:rsidRPr="000F469A" w:rsidRDefault="00100A6E" w:rsidP="00100A6E">
      <w:pPr>
        <w:jc w:val="both"/>
        <w:rPr>
          <w:rFonts w:ascii="Comic Sans MS" w:hAnsi="Comic Sans MS"/>
          <w:bCs/>
        </w:rPr>
      </w:pPr>
    </w:p>
    <w:p w:rsidR="00FB6CEF" w:rsidRDefault="00FB6CEF" w:rsidP="00100A6E">
      <w:pPr>
        <w:jc w:val="both"/>
        <w:rPr>
          <w:rFonts w:ascii="Comic Sans MS" w:hAnsi="Comic Sans MS"/>
          <w:bCs/>
        </w:rPr>
      </w:pPr>
      <w:r w:rsidRPr="000F469A">
        <w:rPr>
          <w:rFonts w:ascii="Comic Sans MS" w:hAnsi="Comic Sans MS"/>
          <w:bCs/>
        </w:rPr>
        <w:t xml:space="preserve">Please take some time to read the </w:t>
      </w:r>
      <w:r w:rsidRPr="000F469A">
        <w:rPr>
          <w:rFonts w:ascii="Comic Sans MS" w:hAnsi="Comic Sans MS"/>
          <w:b/>
        </w:rPr>
        <w:t>school rules</w:t>
      </w:r>
      <w:r w:rsidRPr="000F469A">
        <w:rPr>
          <w:rFonts w:ascii="Comic Sans MS" w:hAnsi="Comic Sans MS"/>
          <w:bCs/>
        </w:rPr>
        <w:t xml:space="preserve"> (see code behaviour) with your child. Help him/her to understand and realise that the rules make sense and that they exist for reasons of </w:t>
      </w:r>
      <w:r w:rsidRPr="000F469A">
        <w:rPr>
          <w:rFonts w:ascii="Comic Sans MS" w:hAnsi="Comic Sans MS"/>
          <w:b/>
        </w:rPr>
        <w:t>safety and good order</w:t>
      </w:r>
      <w:r w:rsidRPr="000F469A">
        <w:rPr>
          <w:rFonts w:ascii="Comic Sans MS" w:hAnsi="Comic Sans MS"/>
          <w:bCs/>
        </w:rPr>
        <w:t xml:space="preserve"> in the school. The rules are necessary in order that an excellent learning environment can be fostered and maintained.</w:t>
      </w:r>
    </w:p>
    <w:p w:rsidR="00100A6E" w:rsidRPr="000F469A" w:rsidRDefault="00100A6E" w:rsidP="00100A6E">
      <w:pPr>
        <w:jc w:val="both"/>
        <w:rPr>
          <w:rFonts w:ascii="Comic Sans MS" w:hAnsi="Comic Sans MS"/>
          <w:bCs/>
        </w:rPr>
      </w:pPr>
    </w:p>
    <w:p w:rsidR="000F469A" w:rsidRPr="000F469A" w:rsidRDefault="000F469A" w:rsidP="00100A6E">
      <w:pPr>
        <w:jc w:val="both"/>
        <w:rPr>
          <w:rFonts w:ascii="Comic Sans MS" w:hAnsi="Comic Sans MS"/>
          <w:bCs/>
        </w:rPr>
      </w:pPr>
    </w:p>
    <w:p w:rsidR="00FB6CEF" w:rsidRPr="000F469A" w:rsidRDefault="00FB6CEF" w:rsidP="00100A6E">
      <w:pPr>
        <w:pStyle w:val="Heading5"/>
        <w:jc w:val="both"/>
        <w:rPr>
          <w:rFonts w:ascii="Comic Sans MS" w:hAnsi="Comic Sans MS"/>
          <w:sz w:val="24"/>
        </w:rPr>
      </w:pPr>
      <w:r w:rsidRPr="000F469A">
        <w:rPr>
          <w:rFonts w:ascii="Comic Sans MS" w:hAnsi="Comic Sans MS"/>
          <w:sz w:val="24"/>
        </w:rPr>
        <w:t>School Ethos</w:t>
      </w:r>
    </w:p>
    <w:p w:rsidR="00FB6CEF" w:rsidRDefault="00FB6CEF" w:rsidP="00100A6E">
      <w:pPr>
        <w:pStyle w:val="Heading5"/>
        <w:jc w:val="both"/>
        <w:rPr>
          <w:rFonts w:ascii="Comic Sans MS" w:hAnsi="Comic Sans MS"/>
          <w:b w:val="0"/>
          <w:bCs/>
          <w:sz w:val="24"/>
        </w:rPr>
      </w:pPr>
      <w:r w:rsidRPr="000F469A">
        <w:rPr>
          <w:rFonts w:ascii="Comic Sans MS" w:hAnsi="Comic Sans MS"/>
          <w:b w:val="0"/>
          <w:bCs/>
          <w:sz w:val="24"/>
        </w:rPr>
        <w:t>We endeavour to cater for the full and harmonious development of each child attending this school. While the religious beliefs of all children attending this school are respected, the School is under the patronage of the Archbishop of the Tuam Diocese and Catholic Religious Instruction is an integral part of the school curriculum. [See Enrolment Policy]</w:t>
      </w:r>
    </w:p>
    <w:p w:rsidR="00100A6E" w:rsidRPr="00100A6E" w:rsidRDefault="00100A6E" w:rsidP="00100A6E"/>
    <w:p w:rsidR="00F8290F" w:rsidRPr="000F469A" w:rsidRDefault="00F8290F" w:rsidP="00100A6E">
      <w:pPr>
        <w:jc w:val="both"/>
      </w:pPr>
    </w:p>
    <w:p w:rsidR="00FB6CEF" w:rsidRPr="000F469A" w:rsidRDefault="00FB6CEF" w:rsidP="00100A6E">
      <w:pPr>
        <w:jc w:val="both"/>
        <w:rPr>
          <w:rFonts w:ascii="Comic Sans MS" w:hAnsi="Comic Sans MS"/>
          <w:bCs/>
        </w:rPr>
      </w:pPr>
      <w:r w:rsidRPr="000F469A">
        <w:rPr>
          <w:rFonts w:ascii="Comic Sans MS" w:hAnsi="Comic Sans MS"/>
          <w:b/>
        </w:rPr>
        <w:t>Co-operation between parents and teachers</w:t>
      </w:r>
      <w:r w:rsidRPr="000F469A">
        <w:rPr>
          <w:rFonts w:ascii="Comic Sans MS" w:hAnsi="Comic Sans MS"/>
          <w:bCs/>
        </w:rPr>
        <w:t xml:space="preserve"> cannot be stressed often enough. The importance of the contribution of parents to the overall education of the child cannot be overstated. We value your opinion and look forward to your enthusiastic participation in the life of the school.</w:t>
      </w:r>
      <w:r w:rsidR="00260CAB" w:rsidRPr="000F469A">
        <w:rPr>
          <w:rFonts w:ascii="Comic Sans MS" w:hAnsi="Comic Sans MS"/>
          <w:bCs/>
        </w:rPr>
        <w:t xml:space="preserve"> Bekan School has a very active Parents’ Association and they are a wonderful support to the school.</w:t>
      </w:r>
      <w:r w:rsidRPr="000F469A">
        <w:rPr>
          <w:rFonts w:ascii="Comic Sans MS" w:hAnsi="Comic Sans MS"/>
          <w:bCs/>
        </w:rPr>
        <w:t xml:space="preserve"> We have the same aim: to enable your child to develop his/her natural powers at his/her own natural rate to his/her fullest capacity. </w:t>
      </w:r>
    </w:p>
    <w:p w:rsidR="00FB6CEF" w:rsidRPr="000F469A" w:rsidRDefault="00FB6CEF" w:rsidP="00100A6E">
      <w:pPr>
        <w:jc w:val="both"/>
        <w:rPr>
          <w:rFonts w:ascii="Comic Sans MS" w:hAnsi="Comic Sans MS"/>
          <w:bCs/>
        </w:rPr>
      </w:pPr>
    </w:p>
    <w:p w:rsidR="00FB6CEF" w:rsidRPr="000F469A" w:rsidRDefault="00FB6CEF" w:rsidP="00100A6E">
      <w:pPr>
        <w:jc w:val="both"/>
        <w:rPr>
          <w:rFonts w:ascii="Comic Sans MS" w:hAnsi="Comic Sans MS"/>
        </w:rPr>
      </w:pPr>
    </w:p>
    <w:p w:rsidR="003C7BE9" w:rsidRPr="000F469A" w:rsidRDefault="003C7BE9" w:rsidP="00100A6E">
      <w:pPr>
        <w:ind w:left="720"/>
        <w:jc w:val="both"/>
        <w:rPr>
          <w:rFonts w:ascii="Comic Sans MS" w:hAnsi="Comic Sans MS"/>
        </w:rPr>
      </w:pPr>
    </w:p>
    <w:p w:rsidR="00A94630" w:rsidRPr="000F469A" w:rsidRDefault="00A94630" w:rsidP="00100A6E">
      <w:pPr>
        <w:jc w:val="both"/>
        <w:rPr>
          <w:rFonts w:ascii="Comic Sans MS" w:hAnsi="Comic Sans MS"/>
          <w:b/>
        </w:rPr>
      </w:pPr>
    </w:p>
    <w:p w:rsidR="00F8290F" w:rsidRPr="000F469A" w:rsidRDefault="001E2112" w:rsidP="00100A6E">
      <w:pPr>
        <w:jc w:val="both"/>
        <w:rPr>
          <w:rFonts w:ascii="Comic Sans MS" w:hAnsi="Comic Sans MS"/>
          <w:b/>
        </w:rPr>
      </w:pPr>
      <w:r w:rsidRPr="000F469A">
        <w:rPr>
          <w:rFonts w:ascii="Comic Sans MS" w:hAnsi="Comic Sans MS"/>
          <w:b/>
        </w:rPr>
        <w:t xml:space="preserve">  </w:t>
      </w:r>
    </w:p>
    <w:p w:rsidR="00F8290F" w:rsidRDefault="00F8290F" w:rsidP="00100A6E">
      <w:pPr>
        <w:jc w:val="both"/>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r>
        <w:rPr>
          <w:b/>
          <w:bCs/>
          <w:noProof/>
          <w:lang w:val="en-IE" w:eastAsia="en-IE"/>
        </w:rPr>
        <w:drawing>
          <wp:anchor distT="0" distB="0" distL="114300" distR="114300" simplePos="0" relativeHeight="251663360" behindDoc="1" locked="0" layoutInCell="1" allowOverlap="1" wp14:anchorId="3D4A1228" wp14:editId="5DA751BC">
            <wp:simplePos x="0" y="0"/>
            <wp:positionH relativeFrom="column">
              <wp:posOffset>2045335</wp:posOffset>
            </wp:positionH>
            <wp:positionV relativeFrom="paragraph">
              <wp:posOffset>186690</wp:posOffset>
            </wp:positionV>
            <wp:extent cx="2800350" cy="1697182"/>
            <wp:effectExtent l="0" t="0" r="0" b="0"/>
            <wp:wrapNone/>
            <wp:docPr id="5" name="Picture 0" descr="schoo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9" cstate="print"/>
                    <a:stretch>
                      <a:fillRect/>
                    </a:stretch>
                  </pic:blipFill>
                  <pic:spPr>
                    <a:xfrm>
                      <a:off x="0" y="0"/>
                      <a:ext cx="2800350" cy="1697182"/>
                    </a:xfrm>
                    <a:prstGeom prst="rect">
                      <a:avLst/>
                    </a:prstGeom>
                  </pic:spPr>
                </pic:pic>
              </a:graphicData>
            </a:graphic>
            <wp14:sizeRelH relativeFrom="margin">
              <wp14:pctWidth>0</wp14:pctWidth>
            </wp14:sizeRelH>
            <wp14:sizeRelV relativeFrom="margin">
              <wp14:pctHeight>0</wp14:pctHeight>
            </wp14:sizeRelV>
          </wp:anchor>
        </w:drawing>
      </w: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F8290F" w:rsidRDefault="00F8290F" w:rsidP="001E2112">
      <w:pPr>
        <w:rPr>
          <w:rFonts w:ascii="Comic Sans MS" w:hAnsi="Comic Sans MS"/>
          <w:b/>
          <w:sz w:val="28"/>
          <w:szCs w:val="28"/>
        </w:rPr>
      </w:pPr>
    </w:p>
    <w:p w:rsidR="000F469A" w:rsidRDefault="000F469A" w:rsidP="00F8290F">
      <w:pPr>
        <w:jc w:val="center"/>
        <w:rPr>
          <w:rFonts w:ascii="Comic Sans MS" w:hAnsi="Comic Sans MS"/>
          <w:b/>
          <w:sz w:val="28"/>
          <w:szCs w:val="28"/>
        </w:rPr>
      </w:pPr>
    </w:p>
    <w:p w:rsidR="00585A11" w:rsidRDefault="001E2112" w:rsidP="00F8290F">
      <w:pPr>
        <w:jc w:val="center"/>
        <w:rPr>
          <w:rFonts w:ascii="Comic Sans MS" w:hAnsi="Comic Sans MS"/>
          <w:b/>
          <w:sz w:val="28"/>
          <w:szCs w:val="28"/>
        </w:rPr>
      </w:pPr>
      <w:r>
        <w:rPr>
          <w:rFonts w:ascii="Comic Sans MS" w:hAnsi="Comic Sans MS"/>
          <w:b/>
          <w:sz w:val="28"/>
          <w:szCs w:val="28"/>
        </w:rPr>
        <w:t>W</w:t>
      </w:r>
      <w:r w:rsidR="00585A11" w:rsidRPr="001E2112">
        <w:rPr>
          <w:rFonts w:ascii="Comic Sans MS" w:hAnsi="Comic Sans MS"/>
          <w:b/>
          <w:sz w:val="28"/>
          <w:szCs w:val="28"/>
        </w:rPr>
        <w:t>hat</w:t>
      </w:r>
      <w:r w:rsidR="00DB7A14" w:rsidRPr="001E2112">
        <w:rPr>
          <w:rFonts w:ascii="Comic Sans MS" w:hAnsi="Comic Sans MS"/>
          <w:b/>
          <w:sz w:val="28"/>
          <w:szCs w:val="28"/>
        </w:rPr>
        <w:t xml:space="preserve"> St. J</w:t>
      </w:r>
      <w:r w:rsidR="00585A11" w:rsidRPr="001E2112">
        <w:rPr>
          <w:rFonts w:ascii="Comic Sans MS" w:hAnsi="Comic Sans MS"/>
          <w:b/>
          <w:sz w:val="28"/>
          <w:szCs w:val="28"/>
        </w:rPr>
        <w:t xml:space="preserve">oseph’s </w:t>
      </w:r>
      <w:r w:rsidR="00100A6E" w:rsidRPr="001E2112">
        <w:rPr>
          <w:rFonts w:ascii="Comic Sans MS" w:hAnsi="Comic Sans MS"/>
          <w:b/>
          <w:sz w:val="28"/>
          <w:szCs w:val="28"/>
        </w:rPr>
        <w:t>N.S.</w:t>
      </w:r>
      <w:proofErr w:type="gramStart"/>
      <w:r w:rsidR="00100A6E">
        <w:rPr>
          <w:rFonts w:ascii="Comic Sans MS" w:hAnsi="Comic Sans MS"/>
          <w:b/>
          <w:sz w:val="28"/>
          <w:szCs w:val="28"/>
        </w:rPr>
        <w:t>,</w:t>
      </w:r>
      <w:r w:rsidR="00100A6E" w:rsidRPr="001E2112">
        <w:rPr>
          <w:rFonts w:ascii="Comic Sans MS" w:hAnsi="Comic Sans MS"/>
          <w:b/>
          <w:sz w:val="28"/>
          <w:szCs w:val="28"/>
        </w:rPr>
        <w:t>Bekan</w:t>
      </w:r>
      <w:proofErr w:type="gramEnd"/>
      <w:r w:rsidR="00100A6E" w:rsidRPr="001E2112">
        <w:rPr>
          <w:rFonts w:ascii="Comic Sans MS" w:hAnsi="Comic Sans MS"/>
          <w:b/>
          <w:sz w:val="28"/>
          <w:szCs w:val="28"/>
        </w:rPr>
        <w:t>, can</w:t>
      </w:r>
      <w:r w:rsidR="00585A11" w:rsidRPr="001E2112">
        <w:rPr>
          <w:rFonts w:ascii="Comic Sans MS" w:hAnsi="Comic Sans MS"/>
          <w:b/>
          <w:sz w:val="28"/>
          <w:szCs w:val="28"/>
        </w:rPr>
        <w:t xml:space="preserve"> offer your child</w:t>
      </w:r>
      <w:r w:rsidR="00F8290F">
        <w:rPr>
          <w:rFonts w:ascii="Comic Sans MS" w:hAnsi="Comic Sans MS"/>
          <w:b/>
          <w:sz w:val="28"/>
          <w:szCs w:val="28"/>
        </w:rPr>
        <w:t>!</w:t>
      </w:r>
    </w:p>
    <w:p w:rsidR="001E2112" w:rsidRPr="001E2112" w:rsidRDefault="001E2112" w:rsidP="001E2112">
      <w:pPr>
        <w:jc w:val="center"/>
        <w:rPr>
          <w:rFonts w:ascii="Comic Sans MS" w:hAnsi="Comic Sans MS"/>
          <w:b/>
          <w:sz w:val="28"/>
          <w:szCs w:val="28"/>
        </w:rPr>
      </w:pP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A Committed Staff</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Favourable Class Size</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Comprehensive Learning Support &amp; Resource</w:t>
      </w:r>
      <w:r w:rsidR="00DB7A14" w:rsidRPr="001E2112">
        <w:rPr>
          <w:rFonts w:ascii="Comic Sans MS" w:hAnsi="Comic Sans MS"/>
        </w:rPr>
        <w:t xml:space="preserve"> Programmes</w:t>
      </w:r>
    </w:p>
    <w:p w:rsidR="00585A11" w:rsidRPr="001E2112" w:rsidRDefault="00DB7A14" w:rsidP="001E2112">
      <w:pPr>
        <w:pStyle w:val="ListParagraph"/>
        <w:numPr>
          <w:ilvl w:val="0"/>
          <w:numId w:val="14"/>
        </w:numPr>
        <w:rPr>
          <w:rFonts w:ascii="Comic Sans MS" w:hAnsi="Comic Sans MS"/>
        </w:rPr>
      </w:pPr>
      <w:r w:rsidRPr="001E2112">
        <w:rPr>
          <w:rFonts w:ascii="Comic Sans MS" w:hAnsi="Comic Sans MS"/>
        </w:rPr>
        <w:t>Standardised Attainment Testing in Literacy, Numeracy, Irish and Spellings</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Each classroom Computer and Internet/</w:t>
      </w:r>
      <w:r w:rsidR="00DB7A14" w:rsidRPr="001E2112">
        <w:rPr>
          <w:rFonts w:ascii="Comic Sans MS" w:hAnsi="Comic Sans MS"/>
        </w:rPr>
        <w:t xml:space="preserve"> Broadband equipped</w:t>
      </w:r>
    </w:p>
    <w:p w:rsidR="001E2112" w:rsidRPr="001E2112" w:rsidRDefault="001E2112" w:rsidP="001E2112">
      <w:pPr>
        <w:pStyle w:val="ListParagraph"/>
        <w:numPr>
          <w:ilvl w:val="0"/>
          <w:numId w:val="14"/>
        </w:numPr>
        <w:rPr>
          <w:rFonts w:ascii="Comic Sans MS" w:hAnsi="Comic Sans MS"/>
        </w:rPr>
      </w:pPr>
      <w:r w:rsidRPr="001E2112">
        <w:rPr>
          <w:rFonts w:ascii="Comic Sans MS" w:hAnsi="Comic Sans MS"/>
        </w:rPr>
        <w:t>Laptops for all classes (timetabled)</w:t>
      </w:r>
    </w:p>
    <w:p w:rsidR="001E2112" w:rsidRPr="001E2112" w:rsidRDefault="001E2112" w:rsidP="001E2112">
      <w:pPr>
        <w:pStyle w:val="ListParagraph"/>
        <w:numPr>
          <w:ilvl w:val="0"/>
          <w:numId w:val="14"/>
        </w:numPr>
        <w:rPr>
          <w:rFonts w:ascii="Comic Sans MS" w:hAnsi="Comic Sans MS"/>
        </w:rPr>
      </w:pPr>
      <w:r w:rsidRPr="001E2112">
        <w:rPr>
          <w:rFonts w:ascii="Comic Sans MS" w:hAnsi="Comic Sans MS"/>
        </w:rPr>
        <w:t>Digital School of Distinction</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Book Rental Scheme</w:t>
      </w:r>
    </w:p>
    <w:p w:rsidR="00585A11" w:rsidRPr="001E2112" w:rsidRDefault="001E2112" w:rsidP="001E2112">
      <w:pPr>
        <w:pStyle w:val="ListParagraph"/>
        <w:numPr>
          <w:ilvl w:val="0"/>
          <w:numId w:val="14"/>
        </w:numPr>
        <w:rPr>
          <w:rFonts w:ascii="Comic Sans MS" w:hAnsi="Comic Sans MS"/>
        </w:rPr>
      </w:pPr>
      <w:r w:rsidRPr="001E2112">
        <w:rPr>
          <w:rFonts w:ascii="Comic Sans MS" w:hAnsi="Comic Sans MS"/>
        </w:rPr>
        <w:t xml:space="preserve">Successful </w:t>
      </w:r>
      <w:r w:rsidR="00585A11" w:rsidRPr="001E2112">
        <w:rPr>
          <w:rFonts w:ascii="Comic Sans MS" w:hAnsi="Comic Sans MS"/>
        </w:rPr>
        <w:t>School Football Team</w:t>
      </w:r>
      <w:r w:rsidRPr="001E2112">
        <w:rPr>
          <w:rFonts w:ascii="Comic Sans MS" w:hAnsi="Comic Sans MS"/>
        </w:rPr>
        <w:t>s</w:t>
      </w:r>
    </w:p>
    <w:p w:rsidR="00585A11" w:rsidRPr="001E2112" w:rsidRDefault="00DB7A14" w:rsidP="001E2112">
      <w:pPr>
        <w:pStyle w:val="ListParagraph"/>
        <w:numPr>
          <w:ilvl w:val="0"/>
          <w:numId w:val="14"/>
        </w:numPr>
        <w:rPr>
          <w:rFonts w:ascii="Comic Sans MS" w:hAnsi="Comic Sans MS"/>
        </w:rPr>
      </w:pPr>
      <w:r w:rsidRPr="001E2112">
        <w:rPr>
          <w:rFonts w:ascii="Comic Sans MS" w:hAnsi="Comic Sans MS"/>
        </w:rPr>
        <w:t xml:space="preserve">Well-stocked Class </w:t>
      </w:r>
      <w:r w:rsidR="00585A11" w:rsidRPr="001E2112">
        <w:rPr>
          <w:rFonts w:ascii="Comic Sans MS" w:hAnsi="Comic Sans MS"/>
        </w:rPr>
        <w:t>L</w:t>
      </w:r>
      <w:r w:rsidRPr="001E2112">
        <w:rPr>
          <w:rFonts w:ascii="Comic Sans MS" w:hAnsi="Comic Sans MS"/>
        </w:rPr>
        <w:t>ibraries</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School Choir</w:t>
      </w:r>
      <w:r w:rsidR="001E2112" w:rsidRPr="001E2112">
        <w:rPr>
          <w:rFonts w:ascii="Comic Sans MS" w:hAnsi="Comic Sans MS"/>
        </w:rPr>
        <w:t xml:space="preserve"> and </w:t>
      </w:r>
      <w:r w:rsidRPr="001E2112">
        <w:rPr>
          <w:rFonts w:ascii="Comic Sans MS" w:hAnsi="Comic Sans MS"/>
        </w:rPr>
        <w:t>Participation in Children’s Masses</w:t>
      </w:r>
    </w:p>
    <w:p w:rsidR="00585A11" w:rsidRPr="001E2112" w:rsidRDefault="001E2112" w:rsidP="001E2112">
      <w:pPr>
        <w:pStyle w:val="ListParagraph"/>
        <w:numPr>
          <w:ilvl w:val="0"/>
          <w:numId w:val="14"/>
        </w:numPr>
        <w:rPr>
          <w:rFonts w:ascii="Comic Sans MS" w:hAnsi="Comic Sans MS"/>
        </w:rPr>
      </w:pPr>
      <w:r w:rsidRPr="001E2112">
        <w:rPr>
          <w:rFonts w:ascii="Comic Sans MS" w:hAnsi="Comic Sans MS"/>
        </w:rPr>
        <w:t>Concerts</w:t>
      </w:r>
      <w:r w:rsidR="00585A11" w:rsidRPr="001E2112">
        <w:rPr>
          <w:rFonts w:ascii="Comic Sans MS" w:hAnsi="Comic Sans MS"/>
        </w:rPr>
        <w:t>/Quizzes</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Tin-Whistle /</w:t>
      </w:r>
      <w:r w:rsidR="00DB7A14" w:rsidRPr="001E2112">
        <w:rPr>
          <w:rFonts w:ascii="Comic Sans MS" w:hAnsi="Comic Sans MS"/>
        </w:rPr>
        <w:t>Accordion/ Violin tuition</w:t>
      </w:r>
      <w:r w:rsidRPr="001E2112">
        <w:rPr>
          <w:rFonts w:ascii="Comic Sans MS" w:hAnsi="Comic Sans MS"/>
        </w:rPr>
        <w:t xml:space="preserve"> </w:t>
      </w:r>
      <w:r w:rsidR="00DB7A14" w:rsidRPr="001E2112">
        <w:rPr>
          <w:rFonts w:ascii="Comic Sans MS" w:hAnsi="Comic Sans MS"/>
        </w:rPr>
        <w:t>as part of our music curriculum</w:t>
      </w:r>
    </w:p>
    <w:p w:rsidR="00585A11" w:rsidRPr="001E2112" w:rsidRDefault="001E2112" w:rsidP="001E2112">
      <w:pPr>
        <w:pStyle w:val="ListParagraph"/>
        <w:numPr>
          <w:ilvl w:val="0"/>
          <w:numId w:val="14"/>
        </w:numPr>
        <w:rPr>
          <w:rFonts w:ascii="Comic Sans MS" w:hAnsi="Comic Sans MS"/>
        </w:rPr>
      </w:pPr>
      <w:r w:rsidRPr="001E2112">
        <w:rPr>
          <w:rFonts w:ascii="Comic Sans MS" w:hAnsi="Comic Sans MS"/>
        </w:rPr>
        <w:t>Swimming Lessons</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Discovery Primary Science and Maths</w:t>
      </w:r>
      <w:r w:rsidR="00541B87">
        <w:rPr>
          <w:rFonts w:ascii="Comic Sans MS" w:hAnsi="Comic Sans MS"/>
        </w:rPr>
        <w:t xml:space="preserve"> programme</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School Tours/ Day Trips</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Shared Reading Programme</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Literacy Lift-Off Programme</w:t>
      </w:r>
    </w:p>
    <w:p w:rsidR="00585A11" w:rsidRPr="001E2112" w:rsidRDefault="00DB7A14" w:rsidP="001E2112">
      <w:pPr>
        <w:pStyle w:val="ListParagraph"/>
        <w:numPr>
          <w:ilvl w:val="0"/>
          <w:numId w:val="14"/>
        </w:numPr>
        <w:rPr>
          <w:rFonts w:ascii="Comic Sans MS" w:hAnsi="Comic Sans MS"/>
        </w:rPr>
      </w:pPr>
      <w:r w:rsidRPr="001E2112">
        <w:rPr>
          <w:rFonts w:ascii="Comic Sans MS" w:hAnsi="Comic Sans MS"/>
        </w:rPr>
        <w:t>B</w:t>
      </w:r>
      <w:r w:rsidR="00585A11" w:rsidRPr="001E2112">
        <w:rPr>
          <w:rFonts w:ascii="Comic Sans MS" w:hAnsi="Comic Sans MS"/>
        </w:rPr>
        <w:t>oard of Management and active Parents’</w:t>
      </w:r>
      <w:r w:rsidRPr="001E2112">
        <w:rPr>
          <w:rFonts w:ascii="Comic Sans MS" w:hAnsi="Comic Sans MS"/>
        </w:rPr>
        <w:t xml:space="preserve"> </w:t>
      </w:r>
      <w:r w:rsidR="00585A11" w:rsidRPr="001E2112">
        <w:rPr>
          <w:rFonts w:ascii="Comic Sans MS" w:hAnsi="Comic Sans MS"/>
        </w:rPr>
        <w:t>Association</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Green</w:t>
      </w:r>
      <w:r w:rsidR="00DB7A14" w:rsidRPr="001E2112">
        <w:rPr>
          <w:rFonts w:ascii="Comic Sans MS" w:hAnsi="Comic Sans MS"/>
        </w:rPr>
        <w:t xml:space="preserve"> School</w:t>
      </w:r>
      <w:r w:rsidR="001E2112" w:rsidRPr="001E2112">
        <w:rPr>
          <w:rFonts w:ascii="Comic Sans MS" w:hAnsi="Comic Sans MS"/>
        </w:rPr>
        <w:t xml:space="preserve"> Programme- St. J</w:t>
      </w:r>
      <w:r w:rsidR="00DB7A14" w:rsidRPr="001E2112">
        <w:rPr>
          <w:rFonts w:ascii="Comic Sans MS" w:hAnsi="Comic Sans MS"/>
        </w:rPr>
        <w:t>oseph’s have been awarded 4</w:t>
      </w:r>
      <w:r w:rsidRPr="001E2112">
        <w:rPr>
          <w:rFonts w:ascii="Comic Sans MS" w:hAnsi="Comic Sans MS"/>
        </w:rPr>
        <w:t xml:space="preserve"> Flag</w:t>
      </w:r>
      <w:r w:rsidR="00DB7A14" w:rsidRPr="001E2112">
        <w:rPr>
          <w:rFonts w:ascii="Comic Sans MS" w:hAnsi="Comic Sans MS"/>
        </w:rPr>
        <w:t>s to date</w:t>
      </w:r>
    </w:p>
    <w:p w:rsidR="00585A11" w:rsidRPr="001E2112" w:rsidRDefault="00585A11" w:rsidP="001E2112">
      <w:pPr>
        <w:pStyle w:val="ListParagraph"/>
        <w:numPr>
          <w:ilvl w:val="0"/>
          <w:numId w:val="14"/>
        </w:numPr>
        <w:rPr>
          <w:rFonts w:ascii="Comic Sans MS" w:hAnsi="Comic Sans MS"/>
        </w:rPr>
      </w:pPr>
      <w:r w:rsidRPr="001E2112">
        <w:rPr>
          <w:rFonts w:ascii="Comic Sans MS" w:hAnsi="Comic Sans MS"/>
        </w:rPr>
        <w:t>Junior Entrepreneur Programme</w:t>
      </w:r>
      <w:r w:rsidR="001E2112" w:rsidRPr="001E2112">
        <w:rPr>
          <w:rFonts w:ascii="Comic Sans MS" w:hAnsi="Comic Sans MS"/>
        </w:rPr>
        <w:t xml:space="preserve"> (Seniors)</w:t>
      </w:r>
    </w:p>
    <w:p w:rsidR="00DB7A14" w:rsidRPr="001E2112" w:rsidRDefault="00DB7A14" w:rsidP="001E2112">
      <w:pPr>
        <w:pStyle w:val="ListParagraph"/>
        <w:numPr>
          <w:ilvl w:val="0"/>
          <w:numId w:val="14"/>
        </w:numPr>
        <w:rPr>
          <w:rFonts w:ascii="Comic Sans MS" w:hAnsi="Comic Sans MS"/>
        </w:rPr>
      </w:pPr>
      <w:r w:rsidRPr="001E2112">
        <w:rPr>
          <w:rFonts w:ascii="Comic Sans MS" w:hAnsi="Comic Sans MS"/>
        </w:rPr>
        <w:t>Blue Flag Programme</w:t>
      </w:r>
      <w:r w:rsidR="001E2112" w:rsidRPr="001E2112">
        <w:rPr>
          <w:rFonts w:ascii="Comic Sans MS" w:hAnsi="Comic Sans MS"/>
        </w:rPr>
        <w:t xml:space="preserve"> (Seniors)</w:t>
      </w:r>
    </w:p>
    <w:p w:rsidR="001E2112" w:rsidRPr="001E2112" w:rsidRDefault="001E2112" w:rsidP="001E2112">
      <w:pPr>
        <w:pStyle w:val="ListParagraph"/>
        <w:numPr>
          <w:ilvl w:val="0"/>
          <w:numId w:val="14"/>
        </w:numPr>
        <w:rPr>
          <w:rFonts w:ascii="Comic Sans MS" w:hAnsi="Comic Sans MS"/>
        </w:rPr>
      </w:pPr>
      <w:proofErr w:type="spellStart"/>
      <w:r w:rsidRPr="001E2112">
        <w:rPr>
          <w:rFonts w:ascii="Comic Sans MS" w:hAnsi="Comic Sans MS"/>
        </w:rPr>
        <w:t>CraftEd</w:t>
      </w:r>
      <w:proofErr w:type="spellEnd"/>
      <w:r>
        <w:rPr>
          <w:rFonts w:ascii="Comic Sans MS" w:hAnsi="Comic Sans MS"/>
        </w:rPr>
        <w:t xml:space="preserve"> Programme </w:t>
      </w: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585A11" w:rsidRDefault="00585A11">
      <w:pPr>
        <w:rPr>
          <w:rFonts w:ascii="Comic Sans MS" w:hAnsi="Comic Sans MS"/>
          <w:b/>
        </w:rPr>
      </w:pPr>
    </w:p>
    <w:p w:rsidR="003C7BE9" w:rsidRPr="00E03815" w:rsidRDefault="003C7BE9" w:rsidP="00100A6E">
      <w:pPr>
        <w:jc w:val="both"/>
        <w:rPr>
          <w:rFonts w:ascii="Comic Sans MS" w:hAnsi="Comic Sans MS"/>
          <w:b/>
          <w:sz w:val="20"/>
          <w:szCs w:val="20"/>
        </w:rPr>
      </w:pPr>
      <w:r w:rsidRPr="00E03815">
        <w:rPr>
          <w:rFonts w:ascii="Comic Sans MS" w:hAnsi="Comic Sans MS"/>
          <w:b/>
          <w:sz w:val="20"/>
          <w:szCs w:val="20"/>
        </w:rPr>
        <w:t>1. School Assembly and Dismissal</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Assembly time is 9.30 a.m. The school will open to receive children at 9.20 a.m. </w:t>
      </w:r>
      <w:r w:rsidRPr="00E03815">
        <w:rPr>
          <w:rFonts w:ascii="Comic Sans MS" w:hAnsi="Comic Sans MS"/>
          <w:b/>
          <w:sz w:val="20"/>
          <w:szCs w:val="20"/>
        </w:rPr>
        <w:t>No responsibility is accepted for pupils arriving before this time</w:t>
      </w:r>
      <w:r w:rsidRPr="00E03815">
        <w:rPr>
          <w:rFonts w:ascii="Comic Sans MS" w:hAnsi="Comic Sans MS"/>
          <w:bCs/>
          <w:sz w:val="20"/>
          <w:szCs w:val="20"/>
        </w:rPr>
        <w:t xml:space="preserve">. Games are not permitted at this time or at dismissal time. </w:t>
      </w:r>
      <w:r w:rsidRPr="00E03815">
        <w:rPr>
          <w:rFonts w:ascii="Comic Sans MS" w:hAnsi="Comic Sans MS"/>
          <w:b/>
          <w:sz w:val="20"/>
          <w:szCs w:val="20"/>
        </w:rPr>
        <w:t>Dismissal time is 2:10 p.m. for Infants and 3.10 p.m. for all other classes</w:t>
      </w:r>
      <w:r w:rsidRPr="00E03815">
        <w:rPr>
          <w:rFonts w:ascii="Comic Sans MS" w:hAnsi="Comic Sans MS"/>
          <w:bCs/>
          <w:sz w:val="20"/>
          <w:szCs w:val="20"/>
        </w:rPr>
        <w:t>. Parents, whose children do not travel to or from school by school bus, should arrange to have their children met at the school gates by the person appointed to escort them home. This person should be at the school no later than 3:20 p.m. as the school cannot accept responsibility for looking after the children after this time.</w:t>
      </w:r>
    </w:p>
    <w:p w:rsidR="003C7BE9" w:rsidRPr="00E03815" w:rsidRDefault="003C7BE9" w:rsidP="00100A6E">
      <w:pPr>
        <w:jc w:val="both"/>
        <w:rPr>
          <w:rFonts w:ascii="Comic Sans MS" w:hAnsi="Comic Sans MS"/>
          <w:bCs/>
          <w:sz w:val="20"/>
          <w:szCs w:val="20"/>
        </w:rPr>
      </w:pPr>
    </w:p>
    <w:p w:rsidR="003C7BE9" w:rsidRPr="00E03815" w:rsidRDefault="00260CAB" w:rsidP="00100A6E">
      <w:pPr>
        <w:jc w:val="both"/>
        <w:rPr>
          <w:rFonts w:ascii="Comic Sans MS" w:hAnsi="Comic Sans MS"/>
          <w:b/>
          <w:sz w:val="20"/>
          <w:szCs w:val="20"/>
        </w:rPr>
      </w:pPr>
      <w:r w:rsidRPr="00E03815">
        <w:rPr>
          <w:rFonts w:ascii="Comic Sans MS" w:hAnsi="Comic Sans MS"/>
          <w:b/>
          <w:sz w:val="20"/>
          <w:szCs w:val="20"/>
        </w:rPr>
        <w:t>2</w:t>
      </w:r>
      <w:r w:rsidR="003C7BE9" w:rsidRPr="00E03815">
        <w:rPr>
          <w:rFonts w:ascii="Comic Sans MS" w:hAnsi="Comic Sans MS"/>
          <w:b/>
          <w:sz w:val="20"/>
          <w:szCs w:val="20"/>
        </w:rPr>
        <w:t>. School Uniform</w:t>
      </w:r>
    </w:p>
    <w:p w:rsidR="002A1C81" w:rsidRPr="00E03815" w:rsidRDefault="00260CAB" w:rsidP="00100A6E">
      <w:pPr>
        <w:jc w:val="both"/>
        <w:rPr>
          <w:rFonts w:ascii="Comic Sans MS" w:hAnsi="Comic Sans MS"/>
          <w:bCs/>
          <w:sz w:val="20"/>
          <w:szCs w:val="20"/>
        </w:rPr>
      </w:pPr>
      <w:r w:rsidRPr="00E03815">
        <w:rPr>
          <w:rFonts w:ascii="Comic Sans MS" w:hAnsi="Comic Sans MS"/>
          <w:bCs/>
          <w:sz w:val="20"/>
          <w:szCs w:val="20"/>
        </w:rPr>
        <w:t>St. Joseph’s school uniform is as follows</w:t>
      </w:r>
      <w:r w:rsidR="003C7BE9" w:rsidRPr="00E03815">
        <w:rPr>
          <w:rFonts w:ascii="Comic Sans MS" w:hAnsi="Comic Sans MS"/>
          <w:bCs/>
          <w:sz w:val="20"/>
          <w:szCs w:val="20"/>
        </w:rPr>
        <w:t xml:space="preserve">; </w:t>
      </w:r>
      <w:r w:rsidR="001C548E" w:rsidRPr="00E03815">
        <w:rPr>
          <w:rFonts w:ascii="Comic Sans MS" w:hAnsi="Comic Sans MS"/>
          <w:sz w:val="20"/>
          <w:szCs w:val="20"/>
        </w:rPr>
        <w:t xml:space="preserve">grey </w:t>
      </w:r>
      <w:proofErr w:type="spellStart"/>
      <w:r w:rsidR="00E755CC" w:rsidRPr="00E03815">
        <w:rPr>
          <w:rFonts w:ascii="Comic Sans MS" w:hAnsi="Comic Sans MS"/>
          <w:sz w:val="20"/>
          <w:szCs w:val="20"/>
        </w:rPr>
        <w:t>v-neck</w:t>
      </w:r>
      <w:proofErr w:type="spellEnd"/>
      <w:r w:rsidR="001C548E" w:rsidRPr="00E03815">
        <w:rPr>
          <w:rFonts w:ascii="Comic Sans MS" w:hAnsi="Comic Sans MS"/>
          <w:sz w:val="20"/>
          <w:szCs w:val="20"/>
        </w:rPr>
        <w:t xml:space="preserve"> jumper</w:t>
      </w:r>
      <w:r w:rsidR="003C7BE9" w:rsidRPr="00E03815">
        <w:rPr>
          <w:rFonts w:ascii="Comic Sans MS" w:hAnsi="Comic Sans MS"/>
          <w:sz w:val="20"/>
          <w:szCs w:val="20"/>
        </w:rPr>
        <w:t>,</w:t>
      </w:r>
      <w:r w:rsidR="00F21ED8" w:rsidRPr="00E03815">
        <w:rPr>
          <w:rFonts w:ascii="Comic Sans MS" w:hAnsi="Comic Sans MS"/>
          <w:sz w:val="20"/>
          <w:szCs w:val="20"/>
        </w:rPr>
        <w:t xml:space="preserve"> grey</w:t>
      </w:r>
      <w:r w:rsidR="003C7BE9" w:rsidRPr="00E03815">
        <w:rPr>
          <w:rFonts w:ascii="Comic Sans MS" w:hAnsi="Comic Sans MS"/>
          <w:sz w:val="20"/>
          <w:szCs w:val="20"/>
        </w:rPr>
        <w:t xml:space="preserve"> trousers/skirt &amp; socks, pale blue shirt/blouse and red tie</w:t>
      </w:r>
      <w:r w:rsidRPr="00E03815">
        <w:rPr>
          <w:rFonts w:ascii="Comic Sans MS" w:hAnsi="Comic Sans MS"/>
          <w:bCs/>
          <w:sz w:val="20"/>
          <w:szCs w:val="20"/>
        </w:rPr>
        <w:t>. All pupils must wear their school uniform.</w:t>
      </w:r>
    </w:p>
    <w:p w:rsidR="003C7BE9" w:rsidRPr="00E03815" w:rsidRDefault="00E755CC" w:rsidP="00100A6E">
      <w:pPr>
        <w:jc w:val="both"/>
        <w:rPr>
          <w:rFonts w:ascii="Comic Sans MS" w:hAnsi="Comic Sans MS"/>
          <w:bCs/>
          <w:sz w:val="20"/>
          <w:szCs w:val="20"/>
        </w:rPr>
      </w:pPr>
      <w:r w:rsidRPr="00E03815">
        <w:rPr>
          <w:rFonts w:ascii="Comic Sans MS" w:hAnsi="Comic Sans MS"/>
          <w:bCs/>
          <w:sz w:val="20"/>
          <w:szCs w:val="20"/>
        </w:rPr>
        <w:t xml:space="preserve">The School P.E uniform </w:t>
      </w:r>
      <w:r w:rsidR="002A1C81" w:rsidRPr="00E03815">
        <w:rPr>
          <w:rFonts w:ascii="Comic Sans MS" w:hAnsi="Comic Sans MS"/>
          <w:bCs/>
          <w:sz w:val="20"/>
          <w:szCs w:val="20"/>
        </w:rPr>
        <w:t>is;</w:t>
      </w:r>
      <w:r w:rsidR="00260CAB" w:rsidRPr="00E03815">
        <w:rPr>
          <w:rFonts w:ascii="Comic Sans MS" w:hAnsi="Comic Sans MS"/>
          <w:bCs/>
          <w:sz w:val="20"/>
          <w:szCs w:val="20"/>
        </w:rPr>
        <w:t xml:space="preserve"> p</w:t>
      </w:r>
      <w:r w:rsidRPr="00E03815">
        <w:rPr>
          <w:rFonts w:ascii="Comic Sans MS" w:hAnsi="Comic Sans MS"/>
          <w:bCs/>
          <w:sz w:val="20"/>
          <w:szCs w:val="20"/>
        </w:rPr>
        <w:t>lain navy tracksuit</w:t>
      </w:r>
      <w:r w:rsidR="00F21ED8" w:rsidRPr="00E03815">
        <w:rPr>
          <w:rFonts w:ascii="Comic Sans MS" w:hAnsi="Comic Sans MS"/>
          <w:bCs/>
          <w:sz w:val="20"/>
          <w:szCs w:val="20"/>
        </w:rPr>
        <w:t xml:space="preserve"> and light blue polo shirt</w:t>
      </w:r>
      <w:r w:rsidRPr="00E03815">
        <w:rPr>
          <w:rFonts w:ascii="Comic Sans MS" w:hAnsi="Comic Sans MS"/>
          <w:bCs/>
          <w:sz w:val="20"/>
          <w:szCs w:val="20"/>
        </w:rPr>
        <w:t xml:space="preserve"> to be worn </w:t>
      </w:r>
      <w:r w:rsidR="00260CAB" w:rsidRPr="00E03815">
        <w:rPr>
          <w:rFonts w:ascii="Comic Sans MS" w:hAnsi="Comic Sans MS"/>
          <w:bCs/>
          <w:sz w:val="20"/>
          <w:szCs w:val="20"/>
        </w:rPr>
        <w:t>on S</w:t>
      </w:r>
      <w:r w:rsidR="002A1C81" w:rsidRPr="00E03815">
        <w:rPr>
          <w:rFonts w:ascii="Comic Sans MS" w:hAnsi="Comic Sans MS"/>
          <w:bCs/>
          <w:sz w:val="20"/>
          <w:szCs w:val="20"/>
        </w:rPr>
        <w:t>wimming/P.E.</w:t>
      </w:r>
      <w:r w:rsidR="003C7BE9" w:rsidRPr="00E03815">
        <w:rPr>
          <w:rFonts w:ascii="Comic Sans MS" w:hAnsi="Comic Sans MS"/>
          <w:bCs/>
          <w:sz w:val="20"/>
          <w:szCs w:val="20"/>
        </w:rPr>
        <w:t xml:space="preserve"> days or as may be advised from time to time by the teacher.</w:t>
      </w:r>
      <w:r w:rsidRPr="00E03815">
        <w:rPr>
          <w:rFonts w:ascii="Comic Sans MS" w:hAnsi="Comic Sans MS"/>
          <w:bCs/>
          <w:sz w:val="20"/>
          <w:szCs w:val="20"/>
        </w:rPr>
        <w:t xml:space="preserve"> </w:t>
      </w:r>
      <w:r w:rsidRPr="00E03815">
        <w:rPr>
          <w:rFonts w:ascii="Comic Sans MS" w:hAnsi="Comic Sans MS"/>
          <w:b/>
          <w:bCs/>
          <w:i/>
          <w:sz w:val="20"/>
          <w:szCs w:val="20"/>
        </w:rPr>
        <w:t>Please note hoodies are not allowed for safety reasons.</w:t>
      </w:r>
      <w:r w:rsidR="00BA7F01" w:rsidRPr="00E03815">
        <w:rPr>
          <w:rFonts w:ascii="Comic Sans MS" w:hAnsi="Comic Sans MS"/>
          <w:bCs/>
          <w:sz w:val="20"/>
          <w:szCs w:val="20"/>
        </w:rPr>
        <w:t xml:space="preserve"> Suitable footwear should </w:t>
      </w:r>
      <w:r w:rsidR="003C7BE9" w:rsidRPr="00E03815">
        <w:rPr>
          <w:rFonts w:ascii="Comic Sans MS" w:hAnsi="Comic Sans MS"/>
          <w:bCs/>
          <w:sz w:val="20"/>
          <w:szCs w:val="20"/>
        </w:rPr>
        <w:t xml:space="preserve">also be worn. Many types of footwear </w:t>
      </w:r>
      <w:r w:rsidR="00F63779" w:rsidRPr="00E03815">
        <w:rPr>
          <w:rFonts w:ascii="Comic Sans MS" w:hAnsi="Comic Sans MS"/>
          <w:bCs/>
          <w:sz w:val="20"/>
          <w:szCs w:val="20"/>
        </w:rPr>
        <w:t>are unsuitable for</w:t>
      </w:r>
      <w:r w:rsidR="003C7BE9" w:rsidRPr="00E03815">
        <w:rPr>
          <w:rFonts w:ascii="Comic Sans MS" w:hAnsi="Comic Sans MS"/>
          <w:bCs/>
          <w:sz w:val="20"/>
          <w:szCs w:val="20"/>
        </w:rPr>
        <w:t xml:space="preserve"> school wear, as they are often bulky and create a tripping hazard for children. </w:t>
      </w:r>
    </w:p>
    <w:p w:rsidR="003C7BE9" w:rsidRPr="00E03815" w:rsidRDefault="003C7BE9" w:rsidP="00100A6E">
      <w:pPr>
        <w:jc w:val="both"/>
        <w:rPr>
          <w:rFonts w:ascii="Comic Sans MS" w:hAnsi="Comic Sans MS"/>
          <w:b/>
          <w:sz w:val="20"/>
          <w:szCs w:val="20"/>
        </w:rPr>
      </w:pPr>
    </w:p>
    <w:p w:rsidR="003C7BE9" w:rsidRPr="00E03815" w:rsidRDefault="00260CAB" w:rsidP="00100A6E">
      <w:pPr>
        <w:jc w:val="both"/>
        <w:rPr>
          <w:rFonts w:ascii="Comic Sans MS" w:hAnsi="Comic Sans MS"/>
          <w:b/>
          <w:sz w:val="20"/>
          <w:szCs w:val="20"/>
        </w:rPr>
      </w:pPr>
      <w:r w:rsidRPr="00E03815">
        <w:rPr>
          <w:rFonts w:ascii="Comic Sans MS" w:hAnsi="Comic Sans MS"/>
          <w:b/>
          <w:sz w:val="20"/>
          <w:szCs w:val="20"/>
        </w:rPr>
        <w:t>3</w:t>
      </w:r>
      <w:r w:rsidR="003C7BE9" w:rsidRPr="00E03815">
        <w:rPr>
          <w:rFonts w:ascii="Comic Sans MS" w:hAnsi="Comic Sans MS"/>
          <w:b/>
          <w:sz w:val="20"/>
          <w:szCs w:val="20"/>
        </w:rPr>
        <w:t>. Absences</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A written note is required for all absences</w:t>
      </w:r>
      <w:r w:rsidR="00F63779" w:rsidRPr="00E03815">
        <w:rPr>
          <w:rFonts w:ascii="Comic Sans MS" w:hAnsi="Comic Sans MS"/>
          <w:bCs/>
          <w:sz w:val="20"/>
          <w:szCs w:val="20"/>
        </w:rPr>
        <w:t xml:space="preserve"> of children from school</w:t>
      </w:r>
      <w:r w:rsidRPr="00E03815">
        <w:rPr>
          <w:rFonts w:ascii="Comic Sans MS" w:hAnsi="Comic Sans MS"/>
          <w:bCs/>
          <w:sz w:val="20"/>
          <w:szCs w:val="20"/>
        </w:rPr>
        <w:t>.</w:t>
      </w:r>
      <w:r w:rsidR="00D656E6" w:rsidRPr="00E03815">
        <w:rPr>
          <w:rFonts w:ascii="Comic Sans MS" w:hAnsi="Comic Sans MS"/>
          <w:bCs/>
          <w:sz w:val="20"/>
          <w:szCs w:val="20"/>
        </w:rPr>
        <w:t xml:space="preserve"> Homework journals have a section at the end especially for this purpose. </w:t>
      </w:r>
      <w:r w:rsidR="0094027C" w:rsidRPr="00E03815">
        <w:rPr>
          <w:rFonts w:ascii="Comic Sans MS" w:hAnsi="Comic Sans MS"/>
          <w:bCs/>
          <w:sz w:val="20"/>
          <w:szCs w:val="20"/>
        </w:rPr>
        <w:t>T</w:t>
      </w:r>
      <w:r w:rsidRPr="00E03815">
        <w:rPr>
          <w:rFonts w:ascii="Comic Sans MS" w:hAnsi="Comic Sans MS"/>
          <w:bCs/>
          <w:sz w:val="20"/>
          <w:szCs w:val="20"/>
        </w:rPr>
        <w:t xml:space="preserve">he </w:t>
      </w:r>
      <w:r w:rsidR="00D656E6" w:rsidRPr="00E03815">
        <w:rPr>
          <w:rFonts w:ascii="Comic Sans MS" w:hAnsi="Comic Sans MS"/>
          <w:bCs/>
          <w:sz w:val="20"/>
          <w:szCs w:val="20"/>
        </w:rPr>
        <w:t xml:space="preserve">absence </w:t>
      </w:r>
      <w:r w:rsidRPr="00E03815">
        <w:rPr>
          <w:rFonts w:ascii="Comic Sans MS" w:hAnsi="Comic Sans MS"/>
          <w:bCs/>
          <w:sz w:val="20"/>
          <w:szCs w:val="20"/>
        </w:rPr>
        <w:t>notes must be kept in the school. A note, signed by the parent, will be required if somebody other t</w:t>
      </w:r>
      <w:r w:rsidR="00D656E6" w:rsidRPr="00E03815">
        <w:rPr>
          <w:rFonts w:ascii="Comic Sans MS" w:hAnsi="Comic Sans MS"/>
          <w:bCs/>
          <w:sz w:val="20"/>
          <w:szCs w:val="20"/>
        </w:rPr>
        <w:t>han the parent is collecting a pupil</w:t>
      </w:r>
      <w:r w:rsidRPr="00E03815">
        <w:rPr>
          <w:rFonts w:ascii="Comic Sans MS" w:hAnsi="Comic Sans MS"/>
          <w:bCs/>
          <w:sz w:val="20"/>
          <w:szCs w:val="20"/>
        </w:rPr>
        <w:t xml:space="preserve"> fr</w:t>
      </w:r>
      <w:r w:rsidR="00D656E6" w:rsidRPr="00E03815">
        <w:rPr>
          <w:rFonts w:ascii="Comic Sans MS" w:hAnsi="Comic Sans MS"/>
          <w:bCs/>
          <w:sz w:val="20"/>
          <w:szCs w:val="20"/>
        </w:rPr>
        <w:t>om school for an</w:t>
      </w:r>
      <w:r w:rsidR="00A26DBA" w:rsidRPr="00E03815">
        <w:rPr>
          <w:rFonts w:ascii="Comic Sans MS" w:hAnsi="Comic Sans MS"/>
          <w:bCs/>
          <w:sz w:val="20"/>
          <w:szCs w:val="20"/>
        </w:rPr>
        <w:t xml:space="preserve"> appointment. </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If you are taking your child out of school for an extended period, please communicate directly with the teacher. Your child will miss valuable teaching time when absent. Please note new regulations under the </w:t>
      </w:r>
      <w:r w:rsidRPr="00E03815">
        <w:rPr>
          <w:rFonts w:ascii="Comic Sans MS" w:hAnsi="Comic Sans MS"/>
          <w:b/>
          <w:bCs/>
          <w:sz w:val="20"/>
          <w:szCs w:val="20"/>
        </w:rPr>
        <w:t>Education Welfare Act</w:t>
      </w:r>
      <w:r w:rsidRPr="00E03815">
        <w:rPr>
          <w:rFonts w:ascii="Comic Sans MS" w:hAnsi="Comic Sans MS"/>
          <w:bCs/>
          <w:sz w:val="20"/>
          <w:szCs w:val="20"/>
        </w:rPr>
        <w:t xml:space="preserve"> in respect of taking children out of school. </w:t>
      </w:r>
      <w:r w:rsidR="00F21ED8" w:rsidRPr="00E03815">
        <w:rPr>
          <w:rFonts w:ascii="Comic Sans MS" w:hAnsi="Comic Sans MS"/>
          <w:b/>
          <w:sz w:val="20"/>
          <w:szCs w:val="20"/>
        </w:rPr>
        <w:t>All absences of</w:t>
      </w:r>
      <w:r w:rsidRPr="00E03815">
        <w:rPr>
          <w:rFonts w:ascii="Comic Sans MS" w:hAnsi="Comic Sans MS"/>
          <w:b/>
          <w:sz w:val="20"/>
          <w:szCs w:val="20"/>
          <w:u w:val="single"/>
        </w:rPr>
        <w:t xml:space="preserve"> 20 school days in any school year</w:t>
      </w:r>
      <w:r w:rsidR="00A26DBA" w:rsidRPr="00E03815">
        <w:rPr>
          <w:rFonts w:ascii="Comic Sans MS" w:hAnsi="Comic Sans MS"/>
          <w:b/>
          <w:sz w:val="20"/>
          <w:szCs w:val="20"/>
        </w:rPr>
        <w:t xml:space="preserve"> must be notified to the ‘Tusla’ </w:t>
      </w:r>
      <w:r w:rsidRPr="00E03815">
        <w:rPr>
          <w:rFonts w:ascii="Comic Sans MS" w:hAnsi="Comic Sans MS"/>
          <w:b/>
          <w:sz w:val="20"/>
          <w:szCs w:val="20"/>
        </w:rPr>
        <w:t xml:space="preserve">by the school authorities [regardless of the reasons for absence]. </w:t>
      </w:r>
    </w:p>
    <w:p w:rsidR="004F592D" w:rsidRPr="00E03815" w:rsidRDefault="004F592D" w:rsidP="00100A6E">
      <w:pPr>
        <w:pStyle w:val="Heading2"/>
        <w:jc w:val="both"/>
        <w:rPr>
          <w:rFonts w:ascii="Comic Sans MS" w:hAnsi="Comic Sans MS"/>
          <w:b/>
          <w:bCs/>
          <w:sz w:val="20"/>
          <w:szCs w:val="20"/>
        </w:rPr>
      </w:pPr>
    </w:p>
    <w:p w:rsidR="003C7BE9" w:rsidRPr="00E03815" w:rsidRDefault="00D656E6" w:rsidP="00100A6E">
      <w:pPr>
        <w:pStyle w:val="Heading2"/>
        <w:jc w:val="both"/>
        <w:rPr>
          <w:rFonts w:ascii="Comic Sans MS" w:hAnsi="Comic Sans MS"/>
          <w:b/>
          <w:bCs/>
          <w:sz w:val="20"/>
          <w:szCs w:val="20"/>
        </w:rPr>
      </w:pPr>
      <w:r w:rsidRPr="00E03815">
        <w:rPr>
          <w:rFonts w:ascii="Comic Sans MS" w:hAnsi="Comic Sans MS"/>
          <w:b/>
          <w:bCs/>
          <w:sz w:val="20"/>
          <w:szCs w:val="20"/>
        </w:rPr>
        <w:t>4</w:t>
      </w:r>
      <w:r w:rsidR="00BA7F01" w:rsidRPr="00E03815">
        <w:rPr>
          <w:rFonts w:ascii="Comic Sans MS" w:hAnsi="Comic Sans MS"/>
          <w:b/>
          <w:bCs/>
          <w:sz w:val="20"/>
          <w:szCs w:val="20"/>
        </w:rPr>
        <w:t>.</w:t>
      </w:r>
      <w:r w:rsidR="003C7BE9" w:rsidRPr="00E03815">
        <w:rPr>
          <w:rFonts w:ascii="Comic Sans MS" w:hAnsi="Comic Sans MS"/>
          <w:b/>
          <w:bCs/>
          <w:sz w:val="20"/>
          <w:szCs w:val="20"/>
        </w:rPr>
        <w:t xml:space="preserve"> Accidents</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In the event of injury</w:t>
      </w:r>
      <w:r w:rsidR="00D656E6" w:rsidRPr="00E03815">
        <w:rPr>
          <w:rFonts w:ascii="Comic Sans MS" w:hAnsi="Comic Sans MS"/>
          <w:bCs/>
          <w:sz w:val="20"/>
          <w:szCs w:val="20"/>
        </w:rPr>
        <w:t xml:space="preserve"> at school</w:t>
      </w:r>
      <w:r w:rsidRPr="00E03815">
        <w:rPr>
          <w:rFonts w:ascii="Comic Sans MS" w:hAnsi="Comic Sans MS"/>
          <w:bCs/>
          <w:sz w:val="20"/>
          <w:szCs w:val="20"/>
        </w:rPr>
        <w:t xml:space="preserve">, wounds are usually washed with water only. If your child comes home with a dressing on a wound, please remove it, clean the wound and give further attention. If your child sustains an injury that requires stitching or other medical attention, we will contact you and ask you to take the child home. Please refer to the section on the enrolment form that refers to arrangements for contacting parents (or persons nominated by the parents/guardians), who may take charge of the child. </w:t>
      </w:r>
      <w:r w:rsidRPr="00E03815">
        <w:rPr>
          <w:rFonts w:ascii="Comic Sans MS" w:hAnsi="Comic Sans MS"/>
          <w:b/>
          <w:sz w:val="20"/>
          <w:szCs w:val="20"/>
        </w:rPr>
        <w:t>Please ensure that there will be somebody available to take charge of the child in the event of the parent being absent from home.</w:t>
      </w:r>
      <w:r w:rsidRPr="00E03815">
        <w:rPr>
          <w:rFonts w:ascii="Comic Sans MS" w:hAnsi="Comic Sans MS"/>
          <w:bCs/>
          <w:sz w:val="20"/>
          <w:szCs w:val="20"/>
        </w:rPr>
        <w:t xml:space="preserve"> These arrangements should be monitored daily </w:t>
      </w:r>
      <w:r w:rsidRPr="00E03815">
        <w:rPr>
          <w:rFonts w:ascii="Comic Sans MS" w:hAnsi="Comic Sans MS"/>
          <w:b/>
          <w:sz w:val="20"/>
          <w:szCs w:val="20"/>
        </w:rPr>
        <w:t>and parents should ensure that one of the nominated persons is available in the event of a mishap or in the event of the school having to close</w:t>
      </w:r>
      <w:r w:rsidRPr="00E03815">
        <w:rPr>
          <w:rFonts w:ascii="Comic Sans MS" w:hAnsi="Comic Sans MS"/>
          <w:bCs/>
          <w:sz w:val="20"/>
          <w:szCs w:val="20"/>
        </w:rPr>
        <w:t xml:space="preserve"> </w:t>
      </w:r>
      <w:r w:rsidRPr="00E03815">
        <w:rPr>
          <w:rFonts w:ascii="Comic Sans MS" w:hAnsi="Comic Sans MS"/>
          <w:b/>
          <w:sz w:val="20"/>
          <w:szCs w:val="20"/>
        </w:rPr>
        <w:t>unexpectedly owing to unforeseen circumstances</w:t>
      </w:r>
      <w:r w:rsidRPr="00E03815">
        <w:rPr>
          <w:rFonts w:ascii="Comic Sans MS" w:hAnsi="Comic Sans MS"/>
          <w:bCs/>
          <w:sz w:val="20"/>
          <w:szCs w:val="20"/>
        </w:rPr>
        <w:t>). We will also contact you if, in the opinion of the teacher/principal, your child is not sufficiently well to remain in school for the remainder of the day.</w:t>
      </w:r>
      <w:r w:rsidR="00BA7F01" w:rsidRPr="00E03815">
        <w:rPr>
          <w:rFonts w:ascii="Comic Sans MS" w:hAnsi="Comic Sans MS"/>
          <w:bCs/>
          <w:sz w:val="20"/>
          <w:szCs w:val="20"/>
        </w:rPr>
        <w:t xml:space="preserve"> </w:t>
      </w:r>
    </w:p>
    <w:p w:rsidR="00A26DBA" w:rsidRPr="00E03815" w:rsidRDefault="00A26DBA" w:rsidP="00100A6E">
      <w:pPr>
        <w:jc w:val="both"/>
        <w:rPr>
          <w:rFonts w:ascii="Comic Sans MS" w:hAnsi="Comic Sans MS"/>
          <w:b/>
          <w:sz w:val="20"/>
          <w:szCs w:val="20"/>
        </w:rPr>
      </w:pPr>
    </w:p>
    <w:p w:rsidR="003C7BE9" w:rsidRPr="00E03815" w:rsidRDefault="00D656E6" w:rsidP="00100A6E">
      <w:pPr>
        <w:jc w:val="both"/>
        <w:rPr>
          <w:rFonts w:ascii="Comic Sans MS" w:hAnsi="Comic Sans MS"/>
          <w:b/>
          <w:sz w:val="20"/>
          <w:szCs w:val="20"/>
        </w:rPr>
      </w:pPr>
      <w:r w:rsidRPr="00E03815">
        <w:rPr>
          <w:rFonts w:ascii="Comic Sans MS" w:hAnsi="Comic Sans MS"/>
          <w:b/>
          <w:sz w:val="20"/>
          <w:szCs w:val="20"/>
        </w:rPr>
        <w:t>5</w:t>
      </w:r>
      <w:r w:rsidR="003C7BE9" w:rsidRPr="00E03815">
        <w:rPr>
          <w:rFonts w:ascii="Comic Sans MS" w:hAnsi="Comic Sans MS"/>
          <w:b/>
          <w:sz w:val="20"/>
          <w:szCs w:val="20"/>
        </w:rPr>
        <w:t>. Medical Conditions</w:t>
      </w:r>
    </w:p>
    <w:p w:rsidR="00A26DBA"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Please ensure that the school is notified of any medical conditions etc. that your child may suffer from (See section on enrolment form re. Relevant information and also the Statement on the </w:t>
      </w:r>
      <w:r w:rsidRPr="00E03815">
        <w:rPr>
          <w:rFonts w:ascii="Comic Sans MS" w:hAnsi="Comic Sans MS"/>
          <w:b/>
          <w:bCs/>
          <w:i/>
          <w:sz w:val="20"/>
          <w:szCs w:val="20"/>
        </w:rPr>
        <w:t>Administration of Medicines</w:t>
      </w:r>
      <w:r w:rsidR="00D656E6" w:rsidRPr="00E03815">
        <w:rPr>
          <w:rFonts w:ascii="Comic Sans MS" w:hAnsi="Comic Sans MS"/>
          <w:bCs/>
          <w:sz w:val="20"/>
          <w:szCs w:val="20"/>
        </w:rPr>
        <w:t xml:space="preserve"> which is available on website</w:t>
      </w:r>
      <w:r w:rsidRPr="00E03815">
        <w:rPr>
          <w:rFonts w:ascii="Comic Sans MS" w:hAnsi="Comic Sans MS"/>
          <w:bCs/>
          <w:sz w:val="20"/>
          <w:szCs w:val="20"/>
        </w:rPr>
        <w:t xml:space="preserve">) Please contact the school’s Board of Management if your child has any medical condition that requires the administration of medication during school hours. </w:t>
      </w:r>
    </w:p>
    <w:p w:rsidR="003C7BE9" w:rsidRPr="00E03815" w:rsidRDefault="003C7BE9" w:rsidP="00100A6E">
      <w:pPr>
        <w:jc w:val="both"/>
        <w:rPr>
          <w:rFonts w:ascii="Comic Sans MS" w:hAnsi="Comic Sans MS"/>
          <w:b/>
          <w:sz w:val="20"/>
          <w:szCs w:val="20"/>
        </w:rPr>
      </w:pPr>
      <w:r w:rsidRPr="00E03815">
        <w:rPr>
          <w:rFonts w:ascii="Comic Sans MS" w:hAnsi="Comic Sans MS"/>
          <w:b/>
          <w:sz w:val="20"/>
          <w:szCs w:val="20"/>
        </w:rPr>
        <w:t>A child should never have medicine in their possession in school.</w:t>
      </w:r>
    </w:p>
    <w:p w:rsidR="000F469A" w:rsidRPr="00E03815" w:rsidRDefault="000F469A" w:rsidP="00100A6E">
      <w:pPr>
        <w:jc w:val="both"/>
        <w:rPr>
          <w:rFonts w:ascii="Comic Sans MS" w:hAnsi="Comic Sans MS"/>
          <w:b/>
          <w:sz w:val="20"/>
          <w:szCs w:val="20"/>
        </w:rPr>
      </w:pPr>
    </w:p>
    <w:p w:rsidR="00A26DBA" w:rsidRPr="00E03815" w:rsidRDefault="00D656E6" w:rsidP="00100A6E">
      <w:pPr>
        <w:jc w:val="both"/>
        <w:rPr>
          <w:rFonts w:ascii="Comic Sans MS" w:hAnsi="Comic Sans MS"/>
          <w:b/>
          <w:sz w:val="20"/>
          <w:szCs w:val="20"/>
        </w:rPr>
      </w:pPr>
      <w:r w:rsidRPr="00E03815">
        <w:rPr>
          <w:rFonts w:ascii="Comic Sans MS" w:hAnsi="Comic Sans MS"/>
          <w:b/>
          <w:sz w:val="20"/>
          <w:szCs w:val="20"/>
        </w:rPr>
        <w:t>6</w:t>
      </w:r>
      <w:r w:rsidR="003C7BE9" w:rsidRPr="00E03815">
        <w:rPr>
          <w:rFonts w:ascii="Comic Sans MS" w:hAnsi="Comic Sans MS"/>
          <w:b/>
          <w:sz w:val="20"/>
          <w:szCs w:val="20"/>
        </w:rPr>
        <w:t xml:space="preserve">. </w:t>
      </w:r>
      <w:r w:rsidR="00A26DBA" w:rsidRPr="00E03815">
        <w:rPr>
          <w:rFonts w:ascii="Comic Sans MS" w:hAnsi="Comic Sans MS"/>
          <w:b/>
          <w:sz w:val="20"/>
          <w:szCs w:val="20"/>
        </w:rPr>
        <w:t>Special Education Needs</w:t>
      </w:r>
    </w:p>
    <w:p w:rsidR="00D656E6" w:rsidRPr="00E03815" w:rsidRDefault="00F034EF" w:rsidP="00100A6E">
      <w:pPr>
        <w:jc w:val="both"/>
        <w:rPr>
          <w:rFonts w:ascii="Comic Sans MS" w:hAnsi="Comic Sans MS"/>
          <w:sz w:val="20"/>
          <w:szCs w:val="20"/>
          <w:shd w:val="clear" w:color="auto" w:fill="FFFFFF"/>
        </w:rPr>
      </w:pPr>
      <w:r w:rsidRPr="00E03815">
        <w:rPr>
          <w:rFonts w:ascii="Comic Sans MS" w:hAnsi="Comic Sans MS"/>
          <w:sz w:val="20"/>
          <w:szCs w:val="20"/>
          <w:shd w:val="clear" w:color="auto" w:fill="FFFFFF"/>
        </w:rPr>
        <w:t>The school currently has access to the services of the National Educational Psychological Service</w:t>
      </w:r>
      <w:r w:rsidRPr="00E03815">
        <w:rPr>
          <w:rStyle w:val="apple-converted-space"/>
          <w:rFonts w:ascii="Comic Sans MS" w:hAnsi="Comic Sans MS"/>
          <w:color w:val="000000"/>
          <w:sz w:val="20"/>
          <w:szCs w:val="20"/>
          <w:shd w:val="clear" w:color="auto" w:fill="FFFFFF"/>
        </w:rPr>
        <w:t> </w:t>
      </w:r>
      <w:r w:rsidRPr="00E03815">
        <w:rPr>
          <w:rStyle w:val="Strong"/>
          <w:rFonts w:ascii="Comic Sans MS" w:hAnsi="Comic Sans MS"/>
          <w:color w:val="000000"/>
          <w:sz w:val="20"/>
          <w:szCs w:val="20"/>
          <w:shd w:val="clear" w:color="auto" w:fill="FFFFFF"/>
        </w:rPr>
        <w:t>[NEPS]</w:t>
      </w:r>
      <w:r w:rsidRPr="00E03815">
        <w:rPr>
          <w:rStyle w:val="apple-converted-space"/>
          <w:rFonts w:ascii="Comic Sans MS" w:hAnsi="Comic Sans MS"/>
          <w:b/>
          <w:bCs/>
          <w:color w:val="000000"/>
          <w:sz w:val="20"/>
          <w:szCs w:val="20"/>
          <w:shd w:val="clear" w:color="auto" w:fill="FFFFFF"/>
        </w:rPr>
        <w:t> </w:t>
      </w:r>
      <w:r w:rsidRPr="00E03815">
        <w:rPr>
          <w:rFonts w:ascii="Comic Sans MS" w:hAnsi="Comic Sans MS"/>
          <w:sz w:val="20"/>
          <w:szCs w:val="20"/>
          <w:shd w:val="clear" w:color="auto" w:fill="FFFFFF"/>
        </w:rPr>
        <w:t>and every effort will be made to make psychological assessment available to pupils where it is considered necessary. As a result of the most recent departmental provision for learning support, this school now has one full time</w:t>
      </w:r>
      <w:r w:rsidR="00D656E6" w:rsidRPr="00E03815">
        <w:rPr>
          <w:rFonts w:ascii="Comic Sans MS" w:hAnsi="Comic Sans MS"/>
          <w:sz w:val="20"/>
          <w:szCs w:val="20"/>
          <w:shd w:val="clear" w:color="auto" w:fill="FFFFFF"/>
        </w:rPr>
        <w:t xml:space="preserve"> Resource Teacher, one full-time</w:t>
      </w:r>
      <w:r w:rsidRPr="00E03815">
        <w:rPr>
          <w:rFonts w:ascii="Comic Sans MS" w:hAnsi="Comic Sans MS"/>
          <w:sz w:val="20"/>
          <w:szCs w:val="20"/>
          <w:shd w:val="clear" w:color="auto" w:fill="FFFFFF"/>
        </w:rPr>
        <w:t xml:space="preserve"> Learning Support Teacher and </w:t>
      </w:r>
      <w:r w:rsidRPr="00E03815">
        <w:rPr>
          <w:rFonts w:ascii="Comic Sans MS" w:hAnsi="Comic Sans MS"/>
          <w:sz w:val="20"/>
          <w:szCs w:val="20"/>
          <w:shd w:val="clear" w:color="auto" w:fill="FFFFFF"/>
        </w:rPr>
        <w:lastRenderedPageBreak/>
        <w:t>a shared Learning Support Teacher [5 hours per week]. If a child experiences learning difficulties in class, the teacher will bring this to the attention of the parents at the earliest possible opportunity.</w:t>
      </w:r>
    </w:p>
    <w:p w:rsidR="00103F09" w:rsidRPr="00E03815" w:rsidRDefault="00103F09" w:rsidP="00100A6E">
      <w:pPr>
        <w:jc w:val="both"/>
        <w:rPr>
          <w:rFonts w:ascii="Comic Sans MS" w:hAnsi="Comic Sans MS"/>
          <w:sz w:val="20"/>
          <w:szCs w:val="20"/>
          <w:shd w:val="clear" w:color="auto" w:fill="FFFFFF"/>
        </w:rPr>
      </w:pPr>
      <w:r w:rsidRPr="00E03815">
        <w:rPr>
          <w:rFonts w:ascii="Comic Sans MS" w:hAnsi="Comic Sans MS"/>
          <w:sz w:val="20"/>
          <w:szCs w:val="20"/>
          <w:shd w:val="clear" w:color="auto" w:fill="FFFFFF"/>
        </w:rPr>
        <w:t>For parents of children attending the school the first time, please notify the school of any special requirements or considerations in relation to your child as early as possible, so that the necessary supports or services may be sourced and put in place.</w:t>
      </w:r>
    </w:p>
    <w:p w:rsidR="00103F09" w:rsidRPr="00E03815" w:rsidRDefault="00103F09" w:rsidP="00100A6E">
      <w:pPr>
        <w:jc w:val="both"/>
        <w:rPr>
          <w:rFonts w:ascii="Comic Sans MS" w:hAnsi="Comic Sans MS"/>
          <w:sz w:val="20"/>
          <w:szCs w:val="20"/>
          <w:shd w:val="clear" w:color="auto" w:fill="FFFFFF"/>
        </w:rPr>
      </w:pPr>
      <w:r w:rsidRPr="00E03815">
        <w:rPr>
          <w:rFonts w:ascii="Comic Sans MS" w:hAnsi="Comic Sans MS"/>
          <w:sz w:val="20"/>
          <w:szCs w:val="20"/>
          <w:shd w:val="clear" w:color="auto" w:fill="FFFFFF"/>
        </w:rPr>
        <w:t>The National Council for Special Education now has responsibility for the provision of services to children with Special Education Needs. Those needs may be identified by means of an assessment carried out by an educational psychologist, speech therapist or other health-care professional. Application must be made to the local Special Education Needs Organiser [SENO]. The SENO makes a decision regarding the necessary services and arranges with the School for their provision where a child qualifies for such services.</w:t>
      </w:r>
    </w:p>
    <w:p w:rsidR="00D81617" w:rsidRPr="00E03815" w:rsidRDefault="00D81617" w:rsidP="00100A6E">
      <w:pPr>
        <w:jc w:val="both"/>
        <w:rPr>
          <w:rFonts w:ascii="Comic Sans MS" w:hAnsi="Comic Sans MS"/>
          <w:sz w:val="20"/>
          <w:szCs w:val="20"/>
          <w:shd w:val="clear" w:color="auto" w:fill="FFFFFF"/>
        </w:rPr>
      </w:pPr>
    </w:p>
    <w:p w:rsidR="00D81617" w:rsidRPr="00E03815" w:rsidRDefault="00D81617" w:rsidP="00100A6E">
      <w:pPr>
        <w:jc w:val="both"/>
        <w:rPr>
          <w:rFonts w:ascii="Comic Sans MS" w:hAnsi="Comic Sans MS"/>
          <w:b/>
          <w:sz w:val="20"/>
          <w:szCs w:val="20"/>
        </w:rPr>
      </w:pPr>
      <w:r w:rsidRPr="00E03815">
        <w:rPr>
          <w:rFonts w:ascii="Comic Sans MS" w:hAnsi="Comic Sans MS"/>
          <w:b/>
          <w:sz w:val="20"/>
          <w:szCs w:val="20"/>
        </w:rPr>
        <w:t>7. Assessment and Reporting to Parents</w:t>
      </w:r>
    </w:p>
    <w:p w:rsidR="00D81617" w:rsidRPr="00E03815" w:rsidRDefault="00D81617" w:rsidP="00100A6E">
      <w:pPr>
        <w:jc w:val="both"/>
        <w:rPr>
          <w:rFonts w:ascii="Comic Sans MS" w:hAnsi="Comic Sans MS"/>
          <w:sz w:val="20"/>
          <w:szCs w:val="20"/>
          <w:shd w:val="clear" w:color="auto" w:fill="FFFFFF"/>
        </w:rPr>
      </w:pPr>
      <w:r w:rsidRPr="00E03815">
        <w:rPr>
          <w:rFonts w:ascii="Comic Sans MS" w:hAnsi="Comic Sans MS"/>
          <w:sz w:val="20"/>
          <w:szCs w:val="20"/>
        </w:rPr>
        <w:t>The school carries out regular assessments across the curriculum. Standardised testing in literacy and numeracy are carried out in all classes from 1</w:t>
      </w:r>
      <w:r w:rsidRPr="00E03815">
        <w:rPr>
          <w:rFonts w:ascii="Comic Sans MS" w:hAnsi="Comic Sans MS"/>
          <w:sz w:val="20"/>
          <w:szCs w:val="20"/>
          <w:vertAlign w:val="superscript"/>
        </w:rPr>
        <w:t>st</w:t>
      </w:r>
      <w:r w:rsidRPr="00E03815">
        <w:rPr>
          <w:rFonts w:ascii="Comic Sans MS" w:hAnsi="Comic Sans MS"/>
          <w:sz w:val="20"/>
          <w:szCs w:val="20"/>
        </w:rPr>
        <w:t xml:space="preserve"> to 6</w:t>
      </w:r>
      <w:r w:rsidRPr="00E03815">
        <w:rPr>
          <w:rFonts w:ascii="Comic Sans MS" w:hAnsi="Comic Sans MS"/>
          <w:sz w:val="20"/>
          <w:szCs w:val="20"/>
          <w:vertAlign w:val="superscript"/>
        </w:rPr>
        <w:t>th</w:t>
      </w:r>
      <w:r w:rsidRPr="00E03815">
        <w:rPr>
          <w:rFonts w:ascii="Comic Sans MS" w:hAnsi="Comic Sans MS"/>
          <w:sz w:val="20"/>
          <w:szCs w:val="20"/>
        </w:rPr>
        <w:t xml:space="preserve"> on an annual basis.</w:t>
      </w:r>
      <w:r w:rsidRPr="00E03815">
        <w:rPr>
          <w:rFonts w:ascii="Comic Sans MS" w:hAnsi="Comic Sans MS"/>
          <w:sz w:val="20"/>
          <w:szCs w:val="20"/>
          <w:shd w:val="clear" w:color="auto" w:fill="FFFFFF"/>
        </w:rPr>
        <w:t xml:space="preserve"> </w:t>
      </w:r>
    </w:p>
    <w:p w:rsidR="00D81617" w:rsidRPr="00E03815" w:rsidRDefault="00D81617" w:rsidP="00100A6E">
      <w:pPr>
        <w:jc w:val="both"/>
        <w:rPr>
          <w:rFonts w:ascii="Comic Sans MS" w:hAnsi="Comic Sans MS"/>
          <w:sz w:val="20"/>
          <w:szCs w:val="20"/>
          <w:shd w:val="clear" w:color="auto" w:fill="FFFFFF"/>
        </w:rPr>
      </w:pPr>
      <w:r w:rsidRPr="00E03815">
        <w:rPr>
          <w:rFonts w:ascii="Comic Sans MS" w:hAnsi="Comic Sans MS"/>
          <w:sz w:val="20"/>
          <w:szCs w:val="20"/>
          <w:shd w:val="clear" w:color="auto" w:fill="FFFFFF"/>
        </w:rPr>
        <w:t xml:space="preserve">The </w:t>
      </w:r>
      <w:proofErr w:type="spellStart"/>
      <w:r w:rsidRPr="00E03815">
        <w:rPr>
          <w:rFonts w:ascii="Comic Sans MS" w:hAnsi="Comic Sans MS"/>
          <w:sz w:val="20"/>
          <w:szCs w:val="20"/>
          <w:shd w:val="clear" w:color="auto" w:fill="FFFFFF"/>
        </w:rPr>
        <w:t>Micra</w:t>
      </w:r>
      <w:proofErr w:type="spellEnd"/>
      <w:r w:rsidRPr="00E03815">
        <w:rPr>
          <w:rFonts w:ascii="Comic Sans MS" w:hAnsi="Comic Sans MS"/>
          <w:sz w:val="20"/>
          <w:szCs w:val="20"/>
          <w:shd w:val="clear" w:color="auto" w:fill="FFFFFF"/>
        </w:rPr>
        <w:t>-T and</w:t>
      </w:r>
      <w:proofErr w:type="gramStart"/>
      <w:r w:rsidRPr="00E03815">
        <w:rPr>
          <w:rFonts w:ascii="Comic Sans MS" w:hAnsi="Comic Sans MS"/>
          <w:sz w:val="20"/>
          <w:szCs w:val="20"/>
          <w:shd w:val="clear" w:color="auto" w:fill="FFFFFF"/>
        </w:rPr>
        <w:t>  Sigma</w:t>
      </w:r>
      <w:proofErr w:type="gramEnd"/>
      <w:r w:rsidRPr="00E03815">
        <w:rPr>
          <w:rFonts w:ascii="Comic Sans MS" w:hAnsi="Comic Sans MS"/>
          <w:sz w:val="20"/>
          <w:szCs w:val="20"/>
          <w:shd w:val="clear" w:color="auto" w:fill="FFFFFF"/>
        </w:rPr>
        <w:t>-T literacy and numeracy tests are administered from 1st to 6th class.</w:t>
      </w:r>
    </w:p>
    <w:p w:rsidR="00D81617" w:rsidRPr="00E03815" w:rsidRDefault="00D81617" w:rsidP="00100A6E">
      <w:pPr>
        <w:jc w:val="both"/>
        <w:rPr>
          <w:rFonts w:ascii="Comic Sans MS" w:hAnsi="Comic Sans MS"/>
          <w:sz w:val="20"/>
          <w:szCs w:val="20"/>
          <w:shd w:val="clear" w:color="auto" w:fill="FFFFFF"/>
        </w:rPr>
      </w:pPr>
      <w:r w:rsidRPr="00E03815">
        <w:rPr>
          <w:rFonts w:ascii="Comic Sans MS" w:hAnsi="Comic Sans MS"/>
          <w:sz w:val="20"/>
          <w:szCs w:val="20"/>
          <w:shd w:val="clear" w:color="auto" w:fill="FFFFFF"/>
        </w:rPr>
        <w:t xml:space="preserve">The Belfield Infant Assessment Profile </w:t>
      </w:r>
      <w:r w:rsidR="00541B87">
        <w:rPr>
          <w:rFonts w:ascii="Comic Sans MS" w:hAnsi="Comic Sans MS"/>
          <w:sz w:val="20"/>
          <w:szCs w:val="20"/>
          <w:shd w:val="clear" w:color="auto" w:fill="FFFFFF"/>
        </w:rPr>
        <w:t>and Test2R are</w:t>
      </w:r>
      <w:r w:rsidRPr="00E03815">
        <w:rPr>
          <w:rFonts w:ascii="Comic Sans MS" w:hAnsi="Comic Sans MS"/>
          <w:sz w:val="20"/>
          <w:szCs w:val="20"/>
          <w:shd w:val="clear" w:color="auto" w:fill="FFFFFF"/>
        </w:rPr>
        <w:t xml:space="preserve"> used in Junior Infants and the Middle Infant Screening Test in Senior Infants. The Non-Reading Intelligence Test [NRIT] is administered to pupils at 2nd Class level in early February annually.                                                                </w:t>
      </w:r>
    </w:p>
    <w:p w:rsidR="00D81617" w:rsidRPr="00E03815" w:rsidRDefault="00D81617" w:rsidP="00100A6E">
      <w:pPr>
        <w:jc w:val="both"/>
        <w:rPr>
          <w:rFonts w:ascii="Comic Sans MS" w:hAnsi="Comic Sans MS"/>
          <w:sz w:val="20"/>
          <w:szCs w:val="20"/>
          <w:shd w:val="clear" w:color="auto" w:fill="FFFFFF"/>
        </w:rPr>
      </w:pPr>
      <w:r w:rsidRPr="00E03815">
        <w:rPr>
          <w:rFonts w:ascii="Comic Sans MS" w:hAnsi="Comic Sans MS"/>
          <w:sz w:val="20"/>
          <w:szCs w:val="20"/>
          <w:shd w:val="clear" w:color="auto" w:fill="FFFFFF"/>
        </w:rPr>
        <w:t>Standardised Spelling and Irish tests are also administered at the end of the school year from 2</w:t>
      </w:r>
      <w:r w:rsidRPr="00E03815">
        <w:rPr>
          <w:rFonts w:ascii="Comic Sans MS" w:hAnsi="Comic Sans MS"/>
          <w:sz w:val="20"/>
          <w:szCs w:val="20"/>
          <w:shd w:val="clear" w:color="auto" w:fill="FFFFFF"/>
          <w:vertAlign w:val="superscript"/>
        </w:rPr>
        <w:t>nd</w:t>
      </w:r>
      <w:r w:rsidRPr="00E03815">
        <w:rPr>
          <w:rFonts w:ascii="Comic Sans MS" w:hAnsi="Comic Sans MS"/>
          <w:sz w:val="20"/>
          <w:szCs w:val="20"/>
          <w:shd w:val="clear" w:color="auto" w:fill="FFFFFF"/>
        </w:rPr>
        <w:t xml:space="preserve"> -6</w:t>
      </w:r>
      <w:r w:rsidRPr="00E03815">
        <w:rPr>
          <w:rFonts w:ascii="Comic Sans MS" w:hAnsi="Comic Sans MS"/>
          <w:sz w:val="20"/>
          <w:szCs w:val="20"/>
          <w:shd w:val="clear" w:color="auto" w:fill="FFFFFF"/>
          <w:vertAlign w:val="superscript"/>
        </w:rPr>
        <w:t>th</w:t>
      </w:r>
      <w:r w:rsidRPr="00E03815">
        <w:rPr>
          <w:rFonts w:ascii="Comic Sans MS" w:hAnsi="Comic Sans MS"/>
          <w:sz w:val="20"/>
          <w:szCs w:val="20"/>
          <w:shd w:val="clear" w:color="auto" w:fill="FFFFFF"/>
        </w:rPr>
        <w:t xml:space="preserve"> class. Please refer to Pupil Profiling/Reporting &amp; Assessment Policies available on website for further information.</w:t>
      </w:r>
    </w:p>
    <w:p w:rsidR="00D81617" w:rsidRPr="00E03815" w:rsidRDefault="00D81617" w:rsidP="00100A6E">
      <w:pPr>
        <w:jc w:val="both"/>
        <w:rPr>
          <w:rFonts w:ascii="Comic Sans MS" w:hAnsi="Comic Sans MS"/>
          <w:sz w:val="20"/>
          <w:szCs w:val="20"/>
        </w:rPr>
      </w:pPr>
      <w:r w:rsidRPr="00E03815">
        <w:rPr>
          <w:rFonts w:ascii="Comic Sans MS" w:hAnsi="Comic Sans MS"/>
          <w:sz w:val="20"/>
          <w:szCs w:val="20"/>
        </w:rPr>
        <w:t xml:space="preserve">The results of those tests are communicated to parents at parent/teacher meetings and also by written report at the end of each school year. At the end of the school year the school is obliged to forward the results of standardised tests in literacy and numeracy to the DES. </w:t>
      </w:r>
    </w:p>
    <w:p w:rsidR="00D81617" w:rsidRPr="00E03815" w:rsidRDefault="00D81617" w:rsidP="00100A6E">
      <w:pPr>
        <w:jc w:val="both"/>
        <w:rPr>
          <w:rFonts w:ascii="Comic Sans MS" w:hAnsi="Comic Sans MS"/>
          <w:sz w:val="20"/>
          <w:szCs w:val="20"/>
        </w:rPr>
      </w:pPr>
      <w:r w:rsidRPr="00E03815">
        <w:rPr>
          <w:rFonts w:ascii="Comic Sans MS" w:hAnsi="Comic Sans MS"/>
          <w:sz w:val="20"/>
          <w:szCs w:val="20"/>
        </w:rPr>
        <w:t>The school has adopted the NCCA [National Council for Curriculum and Assessment] guidelines in communicating written reports to parents.</w:t>
      </w:r>
    </w:p>
    <w:p w:rsidR="00D81617" w:rsidRPr="00E03815" w:rsidRDefault="00D81617" w:rsidP="00100A6E">
      <w:pPr>
        <w:jc w:val="both"/>
        <w:rPr>
          <w:rFonts w:ascii="Comic Sans MS" w:hAnsi="Comic Sans MS"/>
          <w:sz w:val="20"/>
          <w:szCs w:val="20"/>
        </w:rPr>
      </w:pPr>
      <w:r w:rsidRPr="00E03815">
        <w:rPr>
          <w:rFonts w:ascii="Comic Sans MS" w:hAnsi="Comic Sans MS"/>
          <w:sz w:val="20"/>
          <w:szCs w:val="20"/>
        </w:rPr>
        <w:t>St. Joseph’s N.S. also encourages pupils to participate in Youth Academy programmes in NUIG</w:t>
      </w:r>
    </w:p>
    <w:p w:rsidR="00D81617" w:rsidRPr="00E03815" w:rsidRDefault="00D81617" w:rsidP="00100A6E">
      <w:pPr>
        <w:jc w:val="both"/>
        <w:rPr>
          <w:rFonts w:ascii="Comic Sans MS" w:hAnsi="Comic Sans MS"/>
          <w:sz w:val="20"/>
          <w:szCs w:val="20"/>
        </w:rPr>
      </w:pPr>
      <w:r w:rsidRPr="00E03815">
        <w:rPr>
          <w:rFonts w:ascii="Comic Sans MS" w:hAnsi="Comic Sans MS"/>
          <w:sz w:val="20"/>
          <w:szCs w:val="20"/>
        </w:rPr>
        <w:t>Teacher designed tests are used in other Curricular areas on an ongoing basis.</w:t>
      </w:r>
    </w:p>
    <w:p w:rsidR="00D81617" w:rsidRPr="00E03815" w:rsidRDefault="00D81617" w:rsidP="00D81617">
      <w:pPr>
        <w:rPr>
          <w:rFonts w:ascii="Comic Sans MS" w:hAnsi="Comic Sans MS"/>
          <w:b/>
          <w:bCs/>
          <w:sz w:val="20"/>
          <w:szCs w:val="20"/>
        </w:rPr>
      </w:pPr>
    </w:p>
    <w:p w:rsidR="002946B0" w:rsidRPr="00E03815" w:rsidRDefault="00D81617" w:rsidP="00100A6E">
      <w:pPr>
        <w:jc w:val="both"/>
        <w:rPr>
          <w:rFonts w:ascii="Comic Sans MS" w:hAnsi="Comic Sans MS"/>
          <w:b/>
          <w:sz w:val="20"/>
          <w:szCs w:val="20"/>
        </w:rPr>
      </w:pPr>
      <w:r w:rsidRPr="00E03815">
        <w:rPr>
          <w:rFonts w:ascii="Comic Sans MS" w:hAnsi="Comic Sans MS"/>
          <w:b/>
          <w:sz w:val="20"/>
          <w:szCs w:val="20"/>
        </w:rPr>
        <w:t>8. Parent</w:t>
      </w:r>
      <w:r w:rsidR="002946B0" w:rsidRPr="00E03815">
        <w:rPr>
          <w:rFonts w:ascii="Comic Sans MS" w:hAnsi="Comic Sans MS"/>
          <w:b/>
          <w:sz w:val="20"/>
          <w:szCs w:val="20"/>
        </w:rPr>
        <w:t xml:space="preserve">/Teacher Meetings </w:t>
      </w:r>
    </w:p>
    <w:p w:rsidR="002946B0" w:rsidRPr="00E03815" w:rsidRDefault="002946B0" w:rsidP="00100A6E">
      <w:pPr>
        <w:jc w:val="both"/>
        <w:rPr>
          <w:rFonts w:ascii="Comic Sans MS" w:hAnsi="Comic Sans MS"/>
          <w:bCs/>
          <w:sz w:val="20"/>
          <w:szCs w:val="20"/>
        </w:rPr>
      </w:pPr>
      <w:r w:rsidRPr="00E03815">
        <w:rPr>
          <w:rFonts w:ascii="Comic Sans MS" w:hAnsi="Comic Sans MS"/>
          <w:bCs/>
          <w:sz w:val="20"/>
          <w:szCs w:val="20"/>
        </w:rPr>
        <w:t>Individual Parent/Teacher meetings are held annually, usually before the end of Oct.  Each parent will be given an appointment a few days in advance of these meetings. On these days children are usually dismissed from school at a slightly earlier time. In accordance with Dept. of Education guidelines, those meetings will be held after school hours. A report on your child’s progress in school will be provided at these meetings.</w:t>
      </w:r>
    </w:p>
    <w:p w:rsidR="002946B0" w:rsidRPr="00E03815" w:rsidRDefault="002946B0" w:rsidP="00100A6E">
      <w:pPr>
        <w:jc w:val="both"/>
        <w:rPr>
          <w:sz w:val="20"/>
          <w:szCs w:val="20"/>
        </w:rPr>
      </w:pPr>
    </w:p>
    <w:p w:rsidR="003C7BE9" w:rsidRPr="00E03815" w:rsidRDefault="002946B0" w:rsidP="00100A6E">
      <w:pPr>
        <w:jc w:val="both"/>
        <w:rPr>
          <w:rFonts w:ascii="Comic Sans MS" w:hAnsi="Comic Sans MS"/>
          <w:b/>
          <w:sz w:val="20"/>
          <w:szCs w:val="20"/>
        </w:rPr>
      </w:pPr>
      <w:r w:rsidRPr="00E03815">
        <w:rPr>
          <w:rFonts w:ascii="Comic Sans MS" w:hAnsi="Comic Sans MS"/>
          <w:b/>
          <w:sz w:val="20"/>
          <w:szCs w:val="20"/>
        </w:rPr>
        <w:t>9</w:t>
      </w:r>
      <w:r w:rsidR="004F592D" w:rsidRPr="00E03815">
        <w:rPr>
          <w:rFonts w:ascii="Comic Sans MS" w:hAnsi="Comic Sans MS"/>
          <w:b/>
          <w:sz w:val="20"/>
          <w:szCs w:val="20"/>
        </w:rPr>
        <w:t>. Social</w:t>
      </w:r>
      <w:r w:rsidR="003C7BE9" w:rsidRPr="00E03815">
        <w:rPr>
          <w:rFonts w:ascii="Comic Sans MS" w:hAnsi="Comic Sans MS"/>
          <w:b/>
          <w:sz w:val="20"/>
          <w:szCs w:val="20"/>
        </w:rPr>
        <w:t>, Personal &amp; Health Education [SPHE]</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A Relationship and Sexuality Education programme will be implemented in the school as part of the overall SPHE pro</w:t>
      </w:r>
      <w:r w:rsidR="0094027C" w:rsidRPr="00E03815">
        <w:rPr>
          <w:rFonts w:ascii="Comic Sans MS" w:hAnsi="Comic Sans MS"/>
          <w:bCs/>
          <w:sz w:val="20"/>
          <w:szCs w:val="20"/>
        </w:rPr>
        <w:t>gramme. This programme has</w:t>
      </w:r>
      <w:r w:rsidRPr="00E03815">
        <w:rPr>
          <w:rFonts w:ascii="Comic Sans MS" w:hAnsi="Comic Sans MS"/>
          <w:bCs/>
          <w:sz w:val="20"/>
          <w:szCs w:val="20"/>
        </w:rPr>
        <w:t xml:space="preserve"> input from Board of Management, Parents and Teachers</w:t>
      </w:r>
      <w:r w:rsidR="0094027C" w:rsidRPr="00E03815">
        <w:rPr>
          <w:rFonts w:ascii="Comic Sans MS" w:hAnsi="Comic Sans MS"/>
          <w:bCs/>
          <w:sz w:val="20"/>
          <w:szCs w:val="20"/>
        </w:rPr>
        <w:t>.</w:t>
      </w:r>
      <w:r w:rsidRPr="00E03815">
        <w:rPr>
          <w:rFonts w:ascii="Comic Sans MS" w:hAnsi="Comic Sans MS"/>
          <w:bCs/>
          <w:sz w:val="20"/>
          <w:szCs w:val="20"/>
        </w:rPr>
        <w:t xml:space="preserve"> Parents will be afforded the opportunity to familiarise themselves with the content of the Programme prior to its delivery to the children. </w:t>
      </w:r>
    </w:p>
    <w:p w:rsidR="003C7BE9" w:rsidRPr="00E03815" w:rsidRDefault="00185B64" w:rsidP="00100A6E">
      <w:pPr>
        <w:jc w:val="both"/>
        <w:rPr>
          <w:rFonts w:ascii="Comic Sans MS" w:hAnsi="Comic Sans MS"/>
          <w:bCs/>
          <w:sz w:val="20"/>
          <w:szCs w:val="20"/>
        </w:rPr>
      </w:pPr>
      <w:r w:rsidRPr="00E03815">
        <w:rPr>
          <w:rFonts w:ascii="Comic Sans MS" w:hAnsi="Comic Sans MS"/>
          <w:bCs/>
          <w:sz w:val="20"/>
          <w:szCs w:val="20"/>
        </w:rPr>
        <w:t xml:space="preserve">An outside </w:t>
      </w:r>
      <w:r w:rsidR="00302307" w:rsidRPr="00E03815">
        <w:rPr>
          <w:rFonts w:ascii="Comic Sans MS" w:hAnsi="Comic Sans MS"/>
          <w:bCs/>
          <w:sz w:val="20"/>
          <w:szCs w:val="20"/>
        </w:rPr>
        <w:t xml:space="preserve">experienced </w:t>
      </w:r>
      <w:r w:rsidRPr="00E03815">
        <w:rPr>
          <w:rFonts w:ascii="Comic Sans MS" w:hAnsi="Comic Sans MS"/>
          <w:bCs/>
          <w:sz w:val="20"/>
          <w:szCs w:val="20"/>
        </w:rPr>
        <w:t xml:space="preserve">facilitator will </w:t>
      </w:r>
      <w:r w:rsidR="00735D09" w:rsidRPr="00E03815">
        <w:rPr>
          <w:rFonts w:ascii="Comic Sans MS" w:hAnsi="Comic Sans MS"/>
          <w:bCs/>
          <w:sz w:val="20"/>
          <w:szCs w:val="20"/>
        </w:rPr>
        <w:t>be employed to assist in the delivery of the more sensitive sexual areas of the programme in the senior classes</w:t>
      </w:r>
      <w:r w:rsidR="003C7BE9" w:rsidRPr="00E03815">
        <w:rPr>
          <w:rFonts w:ascii="Comic Sans MS" w:hAnsi="Comic Sans MS"/>
          <w:bCs/>
          <w:sz w:val="20"/>
          <w:szCs w:val="20"/>
        </w:rPr>
        <w:t>. As a parent/guardian, you will have the right to vi</w:t>
      </w:r>
      <w:r w:rsidR="0094027C" w:rsidRPr="00E03815">
        <w:rPr>
          <w:rFonts w:ascii="Comic Sans MS" w:hAnsi="Comic Sans MS"/>
          <w:bCs/>
          <w:sz w:val="20"/>
          <w:szCs w:val="20"/>
        </w:rPr>
        <w:t>ew the content of the programme</w:t>
      </w:r>
      <w:r w:rsidR="003C7BE9" w:rsidRPr="00E03815">
        <w:rPr>
          <w:rFonts w:ascii="Comic Sans MS" w:hAnsi="Comic Sans MS"/>
          <w:bCs/>
          <w:sz w:val="20"/>
          <w:szCs w:val="20"/>
        </w:rPr>
        <w:t>. Parents may decide to exclude their child/</w:t>
      </w:r>
      <w:proofErr w:type="spellStart"/>
      <w:r w:rsidR="003C7BE9" w:rsidRPr="00E03815">
        <w:rPr>
          <w:rFonts w:ascii="Comic Sans MS" w:hAnsi="Comic Sans MS"/>
          <w:bCs/>
          <w:sz w:val="20"/>
          <w:szCs w:val="20"/>
        </w:rPr>
        <w:t>ren</w:t>
      </w:r>
      <w:proofErr w:type="spellEnd"/>
      <w:r w:rsidR="003C7BE9" w:rsidRPr="00E03815">
        <w:rPr>
          <w:rFonts w:ascii="Comic Sans MS" w:hAnsi="Comic Sans MS"/>
          <w:bCs/>
          <w:sz w:val="20"/>
          <w:szCs w:val="20"/>
        </w:rPr>
        <w:t xml:space="preserve"> from this part of the SPHE programme, in which case they assume personal responsibility for </w:t>
      </w:r>
      <w:r w:rsidR="00735D09" w:rsidRPr="00E03815">
        <w:rPr>
          <w:rFonts w:ascii="Comic Sans MS" w:hAnsi="Comic Sans MS"/>
          <w:bCs/>
          <w:sz w:val="20"/>
          <w:szCs w:val="20"/>
        </w:rPr>
        <w:t xml:space="preserve">the delivery of </w:t>
      </w:r>
      <w:r w:rsidR="003C7BE9" w:rsidRPr="00E03815">
        <w:rPr>
          <w:rFonts w:ascii="Comic Sans MS" w:hAnsi="Comic Sans MS"/>
          <w:bCs/>
          <w:sz w:val="20"/>
          <w:szCs w:val="20"/>
        </w:rPr>
        <w:t>this aspect of their child’s education.</w:t>
      </w:r>
    </w:p>
    <w:p w:rsidR="003C7BE9" w:rsidRPr="00E03815" w:rsidRDefault="003C7BE9" w:rsidP="00100A6E">
      <w:pPr>
        <w:jc w:val="both"/>
        <w:rPr>
          <w:rFonts w:ascii="Comic Sans MS" w:hAnsi="Comic Sans MS"/>
          <w:b/>
          <w:sz w:val="20"/>
          <w:szCs w:val="20"/>
        </w:rPr>
      </w:pPr>
    </w:p>
    <w:p w:rsidR="003C7BE9" w:rsidRPr="00E03815" w:rsidRDefault="002946B0" w:rsidP="00100A6E">
      <w:pPr>
        <w:jc w:val="both"/>
        <w:rPr>
          <w:rFonts w:ascii="Comic Sans MS" w:hAnsi="Comic Sans MS"/>
          <w:b/>
          <w:sz w:val="20"/>
          <w:szCs w:val="20"/>
        </w:rPr>
      </w:pPr>
      <w:r w:rsidRPr="00E03815">
        <w:rPr>
          <w:rFonts w:ascii="Comic Sans MS" w:hAnsi="Comic Sans MS"/>
          <w:b/>
          <w:sz w:val="20"/>
          <w:szCs w:val="20"/>
        </w:rPr>
        <w:t>10</w:t>
      </w:r>
      <w:r w:rsidR="003C7BE9" w:rsidRPr="00E03815">
        <w:rPr>
          <w:rFonts w:ascii="Comic Sans MS" w:hAnsi="Comic Sans MS"/>
          <w:b/>
          <w:sz w:val="20"/>
          <w:szCs w:val="20"/>
        </w:rPr>
        <w:t>. Movement on school grounds</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Pupils are expected to assemble at</w:t>
      </w:r>
      <w:r w:rsidR="0094027C" w:rsidRPr="00E03815">
        <w:rPr>
          <w:rFonts w:ascii="Comic Sans MS" w:hAnsi="Comic Sans MS"/>
          <w:bCs/>
          <w:sz w:val="20"/>
          <w:szCs w:val="20"/>
        </w:rPr>
        <w:t xml:space="preserve"> the school</w:t>
      </w:r>
      <w:r w:rsidRPr="00E03815">
        <w:rPr>
          <w:rFonts w:ascii="Comic Sans MS" w:hAnsi="Comic Sans MS"/>
          <w:bCs/>
          <w:sz w:val="20"/>
          <w:szCs w:val="20"/>
        </w:rPr>
        <w:t xml:space="preserve"> and exit from the school in an orderly manner, using only the entry and exit points designated by the school principal and teachers. Pupils are expected to exercise caution when entering and exiting school grounds and when boarding buses. </w:t>
      </w:r>
      <w:r w:rsidRPr="00E03815">
        <w:rPr>
          <w:rFonts w:ascii="Comic Sans MS" w:hAnsi="Comic Sans MS"/>
          <w:b/>
          <w:bCs/>
          <w:sz w:val="20"/>
          <w:szCs w:val="20"/>
        </w:rPr>
        <w:t>Pupils should never cross gates or walls or walk along boundary walls while entering or exiting the school grounds</w:t>
      </w:r>
      <w:r w:rsidRPr="00E03815">
        <w:rPr>
          <w:rFonts w:ascii="Comic Sans MS" w:hAnsi="Comic Sans MS"/>
          <w:bCs/>
          <w:sz w:val="20"/>
          <w:szCs w:val="20"/>
        </w:rPr>
        <w:t xml:space="preserve">. </w:t>
      </w:r>
    </w:p>
    <w:p w:rsidR="003C7BE9" w:rsidRPr="00E03815" w:rsidRDefault="003C7BE9" w:rsidP="00100A6E">
      <w:pPr>
        <w:jc w:val="both"/>
        <w:rPr>
          <w:rFonts w:ascii="Comic Sans MS" w:hAnsi="Comic Sans MS"/>
          <w:b/>
          <w:sz w:val="20"/>
          <w:szCs w:val="20"/>
        </w:rPr>
      </w:pPr>
    </w:p>
    <w:p w:rsidR="00447785" w:rsidRDefault="00447785" w:rsidP="00100A6E">
      <w:pPr>
        <w:jc w:val="both"/>
        <w:rPr>
          <w:rFonts w:ascii="Comic Sans MS" w:hAnsi="Comic Sans MS"/>
          <w:b/>
          <w:sz w:val="20"/>
          <w:szCs w:val="20"/>
        </w:rPr>
      </w:pPr>
    </w:p>
    <w:p w:rsidR="003C7BE9" w:rsidRPr="00E03815" w:rsidRDefault="002946B0" w:rsidP="00100A6E">
      <w:pPr>
        <w:jc w:val="both"/>
        <w:rPr>
          <w:rFonts w:ascii="Comic Sans MS" w:hAnsi="Comic Sans MS"/>
          <w:b/>
          <w:sz w:val="20"/>
          <w:szCs w:val="20"/>
        </w:rPr>
      </w:pPr>
      <w:r w:rsidRPr="00E03815">
        <w:rPr>
          <w:rFonts w:ascii="Comic Sans MS" w:hAnsi="Comic Sans MS"/>
          <w:b/>
          <w:sz w:val="20"/>
          <w:szCs w:val="20"/>
        </w:rPr>
        <w:lastRenderedPageBreak/>
        <w:t>11</w:t>
      </w:r>
      <w:r w:rsidR="003C7BE9" w:rsidRPr="00E03815">
        <w:rPr>
          <w:rFonts w:ascii="Comic Sans MS" w:hAnsi="Comic Sans MS"/>
          <w:b/>
          <w:sz w:val="20"/>
          <w:szCs w:val="20"/>
        </w:rPr>
        <w:t>. Parking</w:t>
      </w:r>
    </w:p>
    <w:p w:rsidR="003C7BE9" w:rsidRPr="00E03815" w:rsidRDefault="00302307" w:rsidP="00100A6E">
      <w:pPr>
        <w:jc w:val="both"/>
        <w:rPr>
          <w:rFonts w:ascii="Comic Sans MS" w:hAnsi="Comic Sans MS"/>
          <w:b/>
          <w:sz w:val="20"/>
          <w:szCs w:val="20"/>
        </w:rPr>
      </w:pPr>
      <w:r w:rsidRPr="00E03815">
        <w:rPr>
          <w:rFonts w:ascii="Comic Sans MS" w:hAnsi="Comic Sans MS"/>
          <w:bCs/>
          <w:sz w:val="20"/>
          <w:szCs w:val="20"/>
        </w:rPr>
        <w:t xml:space="preserve">Vehicles are not </w:t>
      </w:r>
      <w:r w:rsidR="00BA7F01" w:rsidRPr="00E03815">
        <w:rPr>
          <w:rFonts w:ascii="Comic Sans MS" w:hAnsi="Comic Sans MS"/>
          <w:bCs/>
          <w:sz w:val="20"/>
          <w:szCs w:val="20"/>
        </w:rPr>
        <w:t xml:space="preserve">allowed inside the school gates. Exception may occur in the case of emergency services, delivery of heavy materials to the school etc. </w:t>
      </w:r>
      <w:r w:rsidR="003C7BE9" w:rsidRPr="00E03815">
        <w:rPr>
          <w:rFonts w:ascii="Comic Sans MS" w:hAnsi="Comic Sans MS"/>
          <w:bCs/>
          <w:sz w:val="20"/>
          <w:szCs w:val="20"/>
        </w:rPr>
        <w:t>In respect of loss or damage to the vehicle it should be remembered that the Board of Management does not make any charge in respect of parking and therefore does not undertake to safeg</w:t>
      </w:r>
      <w:r w:rsidR="00BA7F01" w:rsidRPr="00E03815">
        <w:rPr>
          <w:rFonts w:ascii="Comic Sans MS" w:hAnsi="Comic Sans MS"/>
          <w:bCs/>
          <w:sz w:val="20"/>
          <w:szCs w:val="20"/>
        </w:rPr>
        <w:t>uard the vehicle. Cars parked on</w:t>
      </w:r>
      <w:r w:rsidR="003C7BE9" w:rsidRPr="00E03815">
        <w:rPr>
          <w:rFonts w:ascii="Comic Sans MS" w:hAnsi="Comic Sans MS"/>
          <w:bCs/>
          <w:sz w:val="20"/>
          <w:szCs w:val="20"/>
        </w:rPr>
        <w:t xml:space="preserve"> the school grounds, therefore, are at </w:t>
      </w:r>
      <w:r w:rsidR="00735D09" w:rsidRPr="00E03815">
        <w:rPr>
          <w:rFonts w:ascii="Comic Sans MS" w:hAnsi="Comic Sans MS"/>
          <w:bCs/>
          <w:sz w:val="20"/>
          <w:szCs w:val="20"/>
        </w:rPr>
        <w:t>owners’</w:t>
      </w:r>
      <w:r w:rsidR="00BA7F01" w:rsidRPr="00E03815">
        <w:rPr>
          <w:rFonts w:ascii="Comic Sans MS" w:hAnsi="Comic Sans MS"/>
          <w:bCs/>
          <w:sz w:val="20"/>
          <w:szCs w:val="20"/>
        </w:rPr>
        <w:t xml:space="preserve"> risk.</w:t>
      </w:r>
      <w:r w:rsidR="003C7BE9" w:rsidRPr="00E03815">
        <w:rPr>
          <w:rFonts w:ascii="Comic Sans MS" w:hAnsi="Comic Sans MS"/>
          <w:bCs/>
          <w:sz w:val="20"/>
          <w:szCs w:val="20"/>
        </w:rPr>
        <w:t xml:space="preserve"> Parents are also requested to avoid causing obstruction to the free movement of buses, and in particular </w:t>
      </w:r>
      <w:r w:rsidR="003C7BE9" w:rsidRPr="00E03815">
        <w:rPr>
          <w:rFonts w:ascii="Comic Sans MS" w:hAnsi="Comic Sans MS"/>
          <w:b/>
          <w:sz w:val="20"/>
          <w:szCs w:val="20"/>
        </w:rPr>
        <w:t xml:space="preserve">not to park in such a way as to block access to the school. </w:t>
      </w:r>
      <w:r w:rsidR="003C7BE9" w:rsidRPr="00E03815">
        <w:rPr>
          <w:rFonts w:ascii="Comic Sans MS" w:hAnsi="Comic Sans MS"/>
          <w:bCs/>
          <w:sz w:val="20"/>
          <w:szCs w:val="20"/>
        </w:rPr>
        <w:t>In general, all those involved in transp</w:t>
      </w:r>
      <w:r w:rsidR="00735D09" w:rsidRPr="00E03815">
        <w:rPr>
          <w:rFonts w:ascii="Comic Sans MS" w:hAnsi="Comic Sans MS"/>
          <w:bCs/>
          <w:sz w:val="20"/>
          <w:szCs w:val="20"/>
        </w:rPr>
        <w:t>orting children to the school should</w:t>
      </w:r>
      <w:r w:rsidR="003C7BE9" w:rsidRPr="00E03815">
        <w:rPr>
          <w:rFonts w:ascii="Comic Sans MS" w:hAnsi="Comic Sans MS"/>
          <w:bCs/>
          <w:sz w:val="20"/>
          <w:szCs w:val="20"/>
        </w:rPr>
        <w:t xml:space="preserve"> park only on the school side of the road and to leave the parki</w:t>
      </w:r>
      <w:r w:rsidR="004C782D" w:rsidRPr="00E03815">
        <w:rPr>
          <w:rFonts w:ascii="Comic Sans MS" w:hAnsi="Comic Sans MS"/>
          <w:bCs/>
          <w:sz w:val="20"/>
          <w:szCs w:val="20"/>
        </w:rPr>
        <w:t xml:space="preserve">ng area marked </w:t>
      </w:r>
      <w:r w:rsidR="004C782D" w:rsidRPr="00E03815">
        <w:rPr>
          <w:rFonts w:ascii="Comic Sans MS" w:hAnsi="Comic Sans MS"/>
          <w:b/>
          <w:bCs/>
          <w:sz w:val="20"/>
          <w:szCs w:val="20"/>
        </w:rPr>
        <w:t>‘BUS ONLY’</w:t>
      </w:r>
      <w:r w:rsidR="003C7BE9" w:rsidRPr="00E03815">
        <w:rPr>
          <w:rFonts w:ascii="Comic Sans MS" w:hAnsi="Comic Sans MS"/>
          <w:bCs/>
          <w:sz w:val="20"/>
          <w:szCs w:val="20"/>
        </w:rPr>
        <w:t xml:space="preserve"> free for the school buses at school assembly and departure times</w:t>
      </w:r>
      <w:r w:rsidR="003C7BE9" w:rsidRPr="00E03815">
        <w:rPr>
          <w:rFonts w:ascii="Comic Sans MS" w:hAnsi="Comic Sans MS"/>
          <w:b/>
          <w:sz w:val="20"/>
          <w:szCs w:val="20"/>
        </w:rPr>
        <w:t>. An adult should escort first-time pupils, who come to school by car, to and from the</w:t>
      </w:r>
      <w:r w:rsidR="00735D09" w:rsidRPr="00E03815">
        <w:rPr>
          <w:rFonts w:ascii="Comic Sans MS" w:hAnsi="Comic Sans MS"/>
          <w:b/>
          <w:sz w:val="20"/>
          <w:szCs w:val="20"/>
        </w:rPr>
        <w:t xml:space="preserve"> classroom or the</w:t>
      </w:r>
      <w:r w:rsidR="003C7BE9" w:rsidRPr="00E03815">
        <w:rPr>
          <w:rFonts w:ascii="Comic Sans MS" w:hAnsi="Comic Sans MS"/>
          <w:b/>
          <w:sz w:val="20"/>
          <w:szCs w:val="20"/>
        </w:rPr>
        <w:t xml:space="preserve"> school gates.</w:t>
      </w:r>
    </w:p>
    <w:p w:rsidR="003C7BE9" w:rsidRPr="00E03815" w:rsidRDefault="003C7BE9" w:rsidP="00100A6E">
      <w:pPr>
        <w:jc w:val="both"/>
        <w:rPr>
          <w:rFonts w:ascii="Comic Sans MS" w:hAnsi="Comic Sans MS"/>
          <w:b/>
          <w:sz w:val="20"/>
          <w:szCs w:val="20"/>
        </w:rPr>
      </w:pPr>
    </w:p>
    <w:p w:rsidR="003C7BE9" w:rsidRPr="00E03815" w:rsidRDefault="002946B0" w:rsidP="00100A6E">
      <w:pPr>
        <w:jc w:val="both"/>
        <w:rPr>
          <w:rFonts w:ascii="Comic Sans MS" w:hAnsi="Comic Sans MS"/>
          <w:b/>
          <w:sz w:val="20"/>
          <w:szCs w:val="20"/>
        </w:rPr>
      </w:pPr>
      <w:r w:rsidRPr="00E03815">
        <w:rPr>
          <w:rFonts w:ascii="Comic Sans MS" w:hAnsi="Comic Sans MS"/>
          <w:b/>
          <w:sz w:val="20"/>
          <w:szCs w:val="20"/>
        </w:rPr>
        <w:t>12</w:t>
      </w:r>
      <w:r w:rsidR="003C7BE9" w:rsidRPr="00E03815">
        <w:rPr>
          <w:rFonts w:ascii="Comic Sans MS" w:hAnsi="Comic Sans MS"/>
          <w:b/>
          <w:sz w:val="20"/>
          <w:szCs w:val="20"/>
        </w:rPr>
        <w:t>. Information/Communication</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All information/communication or anything of a sensitive or confidential nature between school and home should be sent in a sealed envelope showing pupil’s name, teacher’s name and a brief reference to the enclosed material where appropriate.</w:t>
      </w:r>
    </w:p>
    <w:p w:rsidR="00735D09" w:rsidRPr="00E03815" w:rsidRDefault="00735D09" w:rsidP="00100A6E">
      <w:pPr>
        <w:jc w:val="both"/>
        <w:rPr>
          <w:rFonts w:ascii="Comic Sans MS" w:hAnsi="Comic Sans MS"/>
          <w:b/>
          <w:bCs/>
          <w:i/>
          <w:sz w:val="20"/>
          <w:szCs w:val="20"/>
        </w:rPr>
      </w:pPr>
      <w:r w:rsidRPr="00E03815">
        <w:rPr>
          <w:rFonts w:ascii="Comic Sans MS" w:hAnsi="Comic Sans MS"/>
          <w:bCs/>
          <w:sz w:val="20"/>
          <w:szCs w:val="20"/>
        </w:rPr>
        <w:t>Information on the running of the school is commun</w:t>
      </w:r>
      <w:r w:rsidR="00302307" w:rsidRPr="00E03815">
        <w:rPr>
          <w:rFonts w:ascii="Comic Sans MS" w:hAnsi="Comic Sans MS"/>
          <w:bCs/>
          <w:sz w:val="20"/>
          <w:szCs w:val="20"/>
        </w:rPr>
        <w:t>icated to parents through quarterly</w:t>
      </w:r>
      <w:r w:rsidRPr="00E03815">
        <w:rPr>
          <w:rFonts w:ascii="Comic Sans MS" w:hAnsi="Comic Sans MS"/>
          <w:bCs/>
          <w:sz w:val="20"/>
          <w:szCs w:val="20"/>
        </w:rPr>
        <w:t xml:space="preserve"> newsletters</w:t>
      </w:r>
      <w:r w:rsidR="00302307" w:rsidRPr="00E03815">
        <w:rPr>
          <w:rFonts w:ascii="Comic Sans MS" w:hAnsi="Comic Sans MS"/>
          <w:bCs/>
          <w:sz w:val="20"/>
          <w:szCs w:val="20"/>
        </w:rPr>
        <w:t xml:space="preserve">, website, </w:t>
      </w:r>
      <w:r w:rsidRPr="00E03815">
        <w:rPr>
          <w:rFonts w:ascii="Comic Sans MS" w:hAnsi="Comic Sans MS"/>
          <w:bCs/>
          <w:sz w:val="20"/>
          <w:szCs w:val="20"/>
        </w:rPr>
        <w:t xml:space="preserve">text message </w:t>
      </w:r>
      <w:r w:rsidR="00302307" w:rsidRPr="00E03815">
        <w:rPr>
          <w:rFonts w:ascii="Comic Sans MS" w:hAnsi="Comic Sans MS"/>
          <w:bCs/>
          <w:sz w:val="20"/>
          <w:szCs w:val="20"/>
        </w:rPr>
        <w:t xml:space="preserve">and twitter. Please visit our website @ </w:t>
      </w:r>
      <w:hyperlink r:id="rId10" w:history="1">
        <w:r w:rsidR="00302307" w:rsidRPr="00E03815">
          <w:rPr>
            <w:rStyle w:val="Hyperlink"/>
            <w:rFonts w:ascii="Comic Sans MS" w:hAnsi="Comic Sans MS"/>
            <w:bCs/>
            <w:sz w:val="20"/>
            <w:szCs w:val="20"/>
          </w:rPr>
          <w:t>www.bekanns.net</w:t>
        </w:r>
      </w:hyperlink>
      <w:r w:rsidR="00302307" w:rsidRPr="00E03815">
        <w:rPr>
          <w:rFonts w:ascii="Comic Sans MS" w:hAnsi="Comic Sans MS"/>
          <w:bCs/>
          <w:sz w:val="20"/>
          <w:szCs w:val="20"/>
        </w:rPr>
        <w:t xml:space="preserve"> </w:t>
      </w:r>
      <w:r w:rsidR="000D138D" w:rsidRPr="00E03815">
        <w:rPr>
          <w:rFonts w:ascii="Comic Sans MS" w:hAnsi="Comic Sans MS"/>
          <w:bCs/>
          <w:sz w:val="20"/>
          <w:szCs w:val="20"/>
        </w:rPr>
        <w:t xml:space="preserve">or follow us on Twitter </w:t>
      </w:r>
      <w:r w:rsidR="000D138D" w:rsidRPr="00E03815">
        <w:rPr>
          <w:rFonts w:ascii="Comic Sans MS" w:hAnsi="Comic Sans MS"/>
          <w:bCs/>
          <w:color w:val="17365D" w:themeColor="text2" w:themeShade="BF"/>
          <w:sz w:val="20"/>
          <w:szCs w:val="20"/>
        </w:rPr>
        <w:t>@</w:t>
      </w:r>
      <w:proofErr w:type="spellStart"/>
      <w:r w:rsidR="000D138D" w:rsidRPr="00E03815">
        <w:rPr>
          <w:rFonts w:ascii="Comic Sans MS" w:hAnsi="Comic Sans MS"/>
          <w:bCs/>
          <w:color w:val="17365D" w:themeColor="text2" w:themeShade="BF"/>
          <w:sz w:val="20"/>
          <w:szCs w:val="20"/>
        </w:rPr>
        <w:t>BekanSchool</w:t>
      </w:r>
      <w:proofErr w:type="spellEnd"/>
      <w:r w:rsidR="000D138D" w:rsidRPr="00E03815">
        <w:rPr>
          <w:rFonts w:ascii="Comic Sans MS" w:hAnsi="Comic Sans MS"/>
          <w:bCs/>
          <w:sz w:val="20"/>
          <w:szCs w:val="20"/>
        </w:rPr>
        <w:t xml:space="preserve"> </w:t>
      </w:r>
      <w:r w:rsidR="00302307" w:rsidRPr="00E03815">
        <w:rPr>
          <w:rFonts w:ascii="Comic Sans MS" w:hAnsi="Comic Sans MS"/>
          <w:bCs/>
          <w:sz w:val="20"/>
          <w:szCs w:val="20"/>
        </w:rPr>
        <w:t>for up to date information.</w:t>
      </w:r>
      <w:r w:rsidRPr="00E03815">
        <w:rPr>
          <w:rFonts w:ascii="Comic Sans MS" w:hAnsi="Comic Sans MS"/>
          <w:bCs/>
          <w:sz w:val="20"/>
          <w:szCs w:val="20"/>
        </w:rPr>
        <w:t xml:space="preserve"> Please ensure that you provide </w:t>
      </w:r>
      <w:r w:rsidR="00982B7B" w:rsidRPr="00E03815">
        <w:rPr>
          <w:rFonts w:ascii="Comic Sans MS" w:hAnsi="Comic Sans MS"/>
          <w:bCs/>
          <w:sz w:val="20"/>
          <w:szCs w:val="20"/>
        </w:rPr>
        <w:t>the school</w:t>
      </w:r>
      <w:r w:rsidR="00302307" w:rsidRPr="00E03815">
        <w:rPr>
          <w:rFonts w:ascii="Comic Sans MS" w:hAnsi="Comic Sans MS"/>
          <w:bCs/>
          <w:sz w:val="20"/>
          <w:szCs w:val="20"/>
        </w:rPr>
        <w:t xml:space="preserve"> with a </w:t>
      </w:r>
      <w:r w:rsidRPr="00E03815">
        <w:rPr>
          <w:rFonts w:ascii="Comic Sans MS" w:hAnsi="Comic Sans MS"/>
          <w:bCs/>
          <w:sz w:val="20"/>
          <w:szCs w:val="20"/>
        </w:rPr>
        <w:t>mobile phon</w:t>
      </w:r>
      <w:r w:rsidR="00982B7B" w:rsidRPr="00E03815">
        <w:rPr>
          <w:rFonts w:ascii="Comic Sans MS" w:hAnsi="Comic Sans MS"/>
          <w:bCs/>
          <w:sz w:val="20"/>
          <w:szCs w:val="20"/>
        </w:rPr>
        <w:t>e number in order to receive relevant messages</w:t>
      </w:r>
      <w:r w:rsidRPr="00E03815">
        <w:rPr>
          <w:rFonts w:ascii="Comic Sans MS" w:hAnsi="Comic Sans MS"/>
          <w:bCs/>
          <w:sz w:val="20"/>
          <w:szCs w:val="20"/>
        </w:rPr>
        <w:t>.</w:t>
      </w:r>
      <w:r w:rsidR="00513230" w:rsidRPr="00E03815">
        <w:rPr>
          <w:rFonts w:ascii="Comic Sans MS" w:hAnsi="Comic Sans MS"/>
          <w:bCs/>
          <w:sz w:val="20"/>
          <w:szCs w:val="20"/>
        </w:rPr>
        <w:t xml:space="preserve"> </w:t>
      </w:r>
      <w:r w:rsidR="00513230" w:rsidRPr="00E03815">
        <w:rPr>
          <w:rFonts w:ascii="Comic Sans MS" w:hAnsi="Comic Sans MS"/>
          <w:b/>
          <w:bCs/>
          <w:i/>
          <w:sz w:val="20"/>
          <w:szCs w:val="20"/>
        </w:rPr>
        <w:t xml:space="preserve">If the phone number is changed </w:t>
      </w:r>
      <w:r w:rsidR="00302307" w:rsidRPr="00E03815">
        <w:rPr>
          <w:rFonts w:ascii="Comic Sans MS" w:hAnsi="Comic Sans MS"/>
          <w:b/>
          <w:bCs/>
          <w:i/>
          <w:sz w:val="20"/>
          <w:szCs w:val="20"/>
        </w:rPr>
        <w:t>it is your responsibility to notify us in writing.</w:t>
      </w:r>
    </w:p>
    <w:p w:rsidR="00BA7F01" w:rsidRPr="00E03815" w:rsidRDefault="00BA7F01" w:rsidP="00100A6E">
      <w:pPr>
        <w:jc w:val="both"/>
        <w:rPr>
          <w:rFonts w:ascii="Comic Sans MS" w:hAnsi="Comic Sans MS"/>
          <w:bCs/>
          <w:sz w:val="20"/>
          <w:szCs w:val="20"/>
        </w:rPr>
      </w:pPr>
      <w:r w:rsidRPr="00E03815">
        <w:rPr>
          <w:rFonts w:ascii="Comic Sans MS" w:hAnsi="Comic Sans MS"/>
          <w:bCs/>
          <w:sz w:val="20"/>
          <w:szCs w:val="20"/>
        </w:rPr>
        <w:t xml:space="preserve">Parents may email the school </w:t>
      </w:r>
      <w:r w:rsidR="000D138D" w:rsidRPr="00E03815">
        <w:rPr>
          <w:rFonts w:ascii="Comic Sans MS" w:hAnsi="Comic Sans MS"/>
          <w:bCs/>
          <w:sz w:val="20"/>
          <w:szCs w:val="20"/>
        </w:rPr>
        <w:t>@</w:t>
      </w:r>
      <w:r w:rsidR="00770486" w:rsidRPr="00E03815">
        <w:rPr>
          <w:rFonts w:ascii="Comic Sans MS" w:hAnsi="Comic Sans MS"/>
          <w:bCs/>
          <w:sz w:val="20"/>
          <w:szCs w:val="20"/>
        </w:rPr>
        <w:t xml:space="preserve"> </w:t>
      </w:r>
      <w:hyperlink r:id="rId11" w:history="1">
        <w:r w:rsidR="00FB6CEF" w:rsidRPr="00E03815">
          <w:rPr>
            <w:rStyle w:val="Hyperlink"/>
            <w:rFonts w:ascii="Comic Sans MS" w:hAnsi="Comic Sans MS"/>
            <w:bCs/>
            <w:sz w:val="20"/>
            <w:szCs w:val="20"/>
          </w:rPr>
          <w:t>bekanns@gmail.com</w:t>
        </w:r>
      </w:hyperlink>
    </w:p>
    <w:p w:rsidR="003C7BE9" w:rsidRPr="00E03815" w:rsidRDefault="003C7BE9">
      <w:pPr>
        <w:rPr>
          <w:rFonts w:ascii="Comic Sans MS" w:hAnsi="Comic Sans MS"/>
          <w:b/>
          <w:sz w:val="20"/>
          <w:szCs w:val="20"/>
        </w:rPr>
      </w:pPr>
    </w:p>
    <w:p w:rsidR="003C7BE9" w:rsidRPr="00E03815" w:rsidRDefault="002946B0" w:rsidP="00100A6E">
      <w:pPr>
        <w:jc w:val="both"/>
        <w:rPr>
          <w:rFonts w:ascii="Comic Sans MS" w:hAnsi="Comic Sans MS"/>
          <w:b/>
          <w:sz w:val="20"/>
          <w:szCs w:val="20"/>
        </w:rPr>
      </w:pPr>
      <w:r w:rsidRPr="00E03815">
        <w:rPr>
          <w:rFonts w:ascii="Comic Sans MS" w:hAnsi="Comic Sans MS"/>
          <w:b/>
          <w:sz w:val="20"/>
          <w:szCs w:val="20"/>
        </w:rPr>
        <w:t>13</w:t>
      </w:r>
      <w:r w:rsidR="003C7BE9" w:rsidRPr="00E03815">
        <w:rPr>
          <w:rFonts w:ascii="Comic Sans MS" w:hAnsi="Comic Sans MS"/>
          <w:b/>
          <w:sz w:val="20"/>
          <w:szCs w:val="20"/>
        </w:rPr>
        <w:t>. Breaks</w:t>
      </w:r>
    </w:p>
    <w:p w:rsidR="003C7BE9" w:rsidRPr="00E03815" w:rsidRDefault="000F469A" w:rsidP="00100A6E">
      <w:pPr>
        <w:jc w:val="both"/>
        <w:rPr>
          <w:rFonts w:ascii="Comic Sans MS" w:hAnsi="Comic Sans MS"/>
          <w:b/>
          <w:sz w:val="20"/>
          <w:szCs w:val="20"/>
        </w:rPr>
      </w:pPr>
      <w:proofErr w:type="gramStart"/>
      <w:r w:rsidRPr="00E03815">
        <w:rPr>
          <w:rFonts w:ascii="Comic Sans MS" w:hAnsi="Comic Sans MS"/>
          <w:b/>
          <w:sz w:val="20"/>
          <w:szCs w:val="20"/>
        </w:rPr>
        <w:t>Mid-morning; 11:00-</w:t>
      </w:r>
      <w:r w:rsidR="000D138D" w:rsidRPr="00E03815">
        <w:rPr>
          <w:rFonts w:ascii="Comic Sans MS" w:hAnsi="Comic Sans MS"/>
          <w:b/>
          <w:sz w:val="20"/>
          <w:szCs w:val="20"/>
        </w:rPr>
        <w:t>11:</w:t>
      </w:r>
      <w:r w:rsidR="003C7BE9" w:rsidRPr="00E03815">
        <w:rPr>
          <w:rFonts w:ascii="Comic Sans MS" w:hAnsi="Comic Sans MS"/>
          <w:b/>
          <w:sz w:val="20"/>
          <w:szCs w:val="20"/>
        </w:rPr>
        <w:t>10 a.m.</w:t>
      </w:r>
      <w:proofErr w:type="gramEnd"/>
    </w:p>
    <w:p w:rsidR="003C7BE9" w:rsidRPr="00E03815" w:rsidRDefault="000F469A" w:rsidP="00100A6E">
      <w:pPr>
        <w:jc w:val="both"/>
        <w:rPr>
          <w:rFonts w:ascii="Comic Sans MS" w:hAnsi="Comic Sans MS"/>
          <w:b/>
          <w:sz w:val="20"/>
          <w:szCs w:val="20"/>
        </w:rPr>
      </w:pPr>
      <w:proofErr w:type="gramStart"/>
      <w:r w:rsidRPr="00E03815">
        <w:rPr>
          <w:rFonts w:ascii="Comic Sans MS" w:hAnsi="Comic Sans MS"/>
          <w:b/>
          <w:sz w:val="20"/>
          <w:szCs w:val="20"/>
        </w:rPr>
        <w:t>Main lunch break; 1:00-</w:t>
      </w:r>
      <w:r w:rsidR="000D138D" w:rsidRPr="00E03815">
        <w:rPr>
          <w:rFonts w:ascii="Comic Sans MS" w:hAnsi="Comic Sans MS"/>
          <w:b/>
          <w:sz w:val="20"/>
          <w:szCs w:val="20"/>
        </w:rPr>
        <w:t>1:3</w:t>
      </w:r>
      <w:r w:rsidR="003C7BE9" w:rsidRPr="00E03815">
        <w:rPr>
          <w:rFonts w:ascii="Comic Sans MS" w:hAnsi="Comic Sans MS"/>
          <w:b/>
          <w:sz w:val="20"/>
          <w:szCs w:val="20"/>
        </w:rPr>
        <w:t>0 p.m.</w:t>
      </w:r>
      <w:proofErr w:type="gramEnd"/>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Normally, it is expected that a child who is well enough to come to school is well enough to go out to play at break times. A note is required if, for some exceptional reason, a child needs to remain inside during those times or if he/she needs to leave school early. Please ensure that your child has suitable clothing depending on weather e.g. hat, coat, gloves etc. during wintertime.</w:t>
      </w:r>
    </w:p>
    <w:p w:rsidR="003C7BE9" w:rsidRPr="00E03815" w:rsidRDefault="003C7BE9">
      <w:pPr>
        <w:rPr>
          <w:rFonts w:ascii="Comic Sans MS" w:hAnsi="Comic Sans MS"/>
          <w:bCs/>
          <w:sz w:val="20"/>
          <w:szCs w:val="20"/>
        </w:rPr>
      </w:pPr>
    </w:p>
    <w:p w:rsidR="003C7BE9" w:rsidRPr="00E03815" w:rsidRDefault="002946B0" w:rsidP="00100A6E">
      <w:pPr>
        <w:pStyle w:val="Heading2"/>
        <w:jc w:val="both"/>
        <w:rPr>
          <w:rFonts w:ascii="Comic Sans MS" w:hAnsi="Comic Sans MS"/>
          <w:b/>
          <w:bCs/>
          <w:sz w:val="20"/>
          <w:szCs w:val="20"/>
        </w:rPr>
      </w:pPr>
      <w:r w:rsidRPr="00E03815">
        <w:rPr>
          <w:rFonts w:ascii="Comic Sans MS" w:hAnsi="Comic Sans MS"/>
          <w:b/>
          <w:bCs/>
          <w:sz w:val="20"/>
          <w:szCs w:val="20"/>
        </w:rPr>
        <w:t>14</w:t>
      </w:r>
      <w:r w:rsidR="00CB52B7" w:rsidRPr="00E03815">
        <w:rPr>
          <w:rFonts w:ascii="Comic Sans MS" w:hAnsi="Comic Sans MS"/>
          <w:b/>
          <w:bCs/>
          <w:sz w:val="20"/>
          <w:szCs w:val="20"/>
        </w:rPr>
        <w:t xml:space="preserve">. </w:t>
      </w:r>
      <w:r w:rsidR="00E03815">
        <w:rPr>
          <w:rFonts w:ascii="Comic Sans MS" w:hAnsi="Comic Sans MS"/>
          <w:b/>
          <w:bCs/>
          <w:sz w:val="20"/>
          <w:szCs w:val="20"/>
        </w:rPr>
        <w:t>Healthy Eating</w:t>
      </w:r>
    </w:p>
    <w:p w:rsidR="00F9780B" w:rsidRPr="00E03815" w:rsidRDefault="003C7BE9" w:rsidP="00100A6E">
      <w:pPr>
        <w:jc w:val="both"/>
        <w:rPr>
          <w:rFonts w:ascii="Comic Sans MS" w:hAnsi="Comic Sans MS"/>
          <w:b/>
          <w:sz w:val="20"/>
          <w:szCs w:val="20"/>
        </w:rPr>
      </w:pPr>
      <w:r w:rsidRPr="00E03815">
        <w:rPr>
          <w:rFonts w:ascii="Comic Sans MS" w:hAnsi="Comic Sans MS"/>
          <w:bCs/>
          <w:sz w:val="20"/>
          <w:szCs w:val="20"/>
        </w:rPr>
        <w:t xml:space="preserve">It is important that your child has a nourishing lunch in school. We actively encourage healthy eating and, for this reason, </w:t>
      </w:r>
      <w:r w:rsidR="00F9780B" w:rsidRPr="00E03815">
        <w:rPr>
          <w:rFonts w:ascii="Comic Sans MS" w:hAnsi="Comic Sans MS"/>
          <w:b/>
          <w:bCs/>
          <w:sz w:val="20"/>
          <w:szCs w:val="20"/>
        </w:rPr>
        <w:t xml:space="preserve">crisps, chewing gum, sweets, chocolates or fizzy drinks </w:t>
      </w:r>
      <w:r w:rsidRPr="00E03815">
        <w:rPr>
          <w:rFonts w:ascii="Comic Sans MS" w:hAnsi="Comic Sans MS"/>
          <w:b/>
          <w:bCs/>
          <w:sz w:val="20"/>
          <w:szCs w:val="20"/>
        </w:rPr>
        <w:t>are not allowed in school</w:t>
      </w:r>
      <w:r w:rsidRPr="00E03815">
        <w:rPr>
          <w:rFonts w:ascii="Comic Sans MS" w:hAnsi="Comic Sans MS"/>
          <w:bCs/>
          <w:sz w:val="20"/>
          <w:szCs w:val="20"/>
        </w:rPr>
        <w:t>. As part of the school’s healthy eating policy, parents are encouraged to include foods which are known to promote good health e.g. bread, fruit etc.</w:t>
      </w:r>
      <w:r w:rsidRPr="00E03815">
        <w:rPr>
          <w:rFonts w:ascii="Comic Sans MS" w:hAnsi="Comic Sans MS"/>
          <w:bCs/>
          <w:sz w:val="20"/>
          <w:szCs w:val="20"/>
        </w:rPr>
        <w:tab/>
      </w:r>
    </w:p>
    <w:p w:rsidR="003C7BE9" w:rsidRPr="00E03815" w:rsidRDefault="00F9780B" w:rsidP="00100A6E">
      <w:pPr>
        <w:jc w:val="both"/>
        <w:rPr>
          <w:rFonts w:ascii="Comic Sans MS" w:hAnsi="Comic Sans MS"/>
          <w:b/>
          <w:sz w:val="20"/>
          <w:szCs w:val="20"/>
        </w:rPr>
      </w:pPr>
      <w:r w:rsidRPr="00E03815">
        <w:rPr>
          <w:rFonts w:ascii="Comic Sans MS" w:hAnsi="Comic Sans MS"/>
          <w:b/>
          <w:sz w:val="20"/>
          <w:szCs w:val="20"/>
        </w:rPr>
        <w:t>As the School has Green School Status, t</w:t>
      </w:r>
      <w:r w:rsidR="003C7BE9" w:rsidRPr="00E03815">
        <w:rPr>
          <w:rFonts w:ascii="Comic Sans MS" w:hAnsi="Comic Sans MS"/>
          <w:b/>
          <w:sz w:val="20"/>
          <w:szCs w:val="20"/>
        </w:rPr>
        <w:t>he use of re-usable plastic lunch boxes and bottles, rather than disposable cartons, wrappers etc. is encouraged to reduce the amount of litter produced in the school.</w:t>
      </w:r>
    </w:p>
    <w:p w:rsidR="00BA7F01" w:rsidRPr="00E03815" w:rsidRDefault="00BA7F01" w:rsidP="00100A6E">
      <w:pPr>
        <w:jc w:val="both"/>
        <w:rPr>
          <w:rFonts w:ascii="Comic Sans MS" w:hAnsi="Comic Sans MS"/>
          <w:bCs/>
          <w:sz w:val="20"/>
          <w:szCs w:val="20"/>
        </w:rPr>
      </w:pPr>
    </w:p>
    <w:p w:rsidR="003C7BE9" w:rsidRPr="00E03815" w:rsidRDefault="002946B0" w:rsidP="00100A6E">
      <w:pPr>
        <w:jc w:val="both"/>
        <w:rPr>
          <w:rFonts w:ascii="Comic Sans MS" w:hAnsi="Comic Sans MS"/>
          <w:b/>
          <w:sz w:val="20"/>
          <w:szCs w:val="20"/>
        </w:rPr>
      </w:pPr>
      <w:r w:rsidRPr="00E03815">
        <w:rPr>
          <w:rFonts w:ascii="Comic Sans MS" w:hAnsi="Comic Sans MS"/>
          <w:b/>
          <w:sz w:val="20"/>
          <w:szCs w:val="20"/>
        </w:rPr>
        <w:t>15</w:t>
      </w:r>
      <w:r w:rsidR="003C7BE9" w:rsidRPr="00E03815">
        <w:rPr>
          <w:rFonts w:ascii="Comic Sans MS" w:hAnsi="Comic Sans MS"/>
          <w:b/>
          <w:sz w:val="20"/>
          <w:szCs w:val="20"/>
        </w:rPr>
        <w:t>. Health Concerns</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We ask all parents/guardians to be vigilant in checking for common problems that affect school-going children, e.g. Head-lice, any form of rash, infection </w:t>
      </w:r>
      <w:r w:rsidR="00F034EF" w:rsidRPr="00E03815">
        <w:rPr>
          <w:rFonts w:ascii="Comic Sans MS" w:hAnsi="Comic Sans MS"/>
          <w:bCs/>
          <w:sz w:val="20"/>
          <w:szCs w:val="20"/>
        </w:rPr>
        <w:t>etc.</w:t>
      </w:r>
      <w:r w:rsidRPr="00E03815">
        <w:rPr>
          <w:rFonts w:ascii="Comic Sans MS" w:hAnsi="Comic Sans MS"/>
          <w:bCs/>
          <w:sz w:val="20"/>
          <w:szCs w:val="20"/>
        </w:rPr>
        <w:t xml:space="preserve"> and to inform the school </w:t>
      </w:r>
      <w:r w:rsidR="00F034EF" w:rsidRPr="00E03815">
        <w:rPr>
          <w:rFonts w:ascii="Comic Sans MS" w:hAnsi="Comic Sans MS"/>
          <w:b/>
          <w:bCs/>
          <w:sz w:val="20"/>
          <w:szCs w:val="20"/>
        </w:rPr>
        <w:t>immediately</w:t>
      </w:r>
      <w:r w:rsidR="00F034EF" w:rsidRPr="00E03815">
        <w:rPr>
          <w:rFonts w:ascii="Comic Sans MS" w:hAnsi="Comic Sans MS"/>
          <w:bCs/>
          <w:sz w:val="20"/>
          <w:szCs w:val="20"/>
        </w:rPr>
        <w:t>.</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While we encourage regular attendance, a child </w:t>
      </w:r>
      <w:r w:rsidRPr="00E03815">
        <w:rPr>
          <w:rFonts w:ascii="Comic Sans MS" w:hAnsi="Comic Sans MS"/>
          <w:b/>
          <w:sz w:val="20"/>
          <w:szCs w:val="20"/>
        </w:rPr>
        <w:t>who is clearly unwell</w:t>
      </w:r>
      <w:r w:rsidRPr="00E03815">
        <w:rPr>
          <w:rFonts w:ascii="Comic Sans MS" w:hAnsi="Comic Sans MS"/>
          <w:bCs/>
          <w:sz w:val="20"/>
          <w:szCs w:val="20"/>
        </w:rPr>
        <w:t xml:space="preserve"> will not benefit by being in school. </w:t>
      </w:r>
      <w:r w:rsidRPr="00E03815">
        <w:rPr>
          <w:rFonts w:ascii="Comic Sans MS" w:hAnsi="Comic Sans MS"/>
          <w:b/>
          <w:sz w:val="20"/>
          <w:szCs w:val="20"/>
        </w:rPr>
        <w:t>Under no circumstances should a child be in possession of any kind of medicines or prescription drugs when coming to school.</w:t>
      </w:r>
      <w:r w:rsidRPr="00E03815">
        <w:rPr>
          <w:rFonts w:ascii="Comic Sans MS" w:hAnsi="Comic Sans MS"/>
          <w:bCs/>
          <w:sz w:val="20"/>
          <w:szCs w:val="20"/>
        </w:rPr>
        <w:t xml:space="preserve"> If a child is </w:t>
      </w:r>
      <w:r w:rsidR="0000477F" w:rsidRPr="00E03815">
        <w:rPr>
          <w:rFonts w:ascii="Comic Sans MS" w:hAnsi="Comic Sans MS"/>
          <w:bCs/>
          <w:sz w:val="20"/>
          <w:szCs w:val="20"/>
        </w:rPr>
        <w:t>unwell he/she should not be in school</w:t>
      </w:r>
      <w:r w:rsidR="0000477F" w:rsidRPr="00E03815">
        <w:rPr>
          <w:rFonts w:ascii="Comic Sans MS" w:hAnsi="Comic Sans MS"/>
          <w:b/>
          <w:bCs/>
          <w:sz w:val="20"/>
          <w:szCs w:val="20"/>
        </w:rPr>
        <w:t>. Children cannot be kept in classrooms during break times as no supervision is available in the classroom once the children have finished lunch</w:t>
      </w:r>
      <w:r w:rsidR="0000477F" w:rsidRPr="00E03815">
        <w:rPr>
          <w:rFonts w:ascii="Comic Sans MS" w:hAnsi="Comic Sans MS"/>
          <w:bCs/>
          <w:sz w:val="20"/>
          <w:szCs w:val="20"/>
        </w:rPr>
        <w:t xml:space="preserve">. </w:t>
      </w:r>
      <w:r w:rsidRPr="00E03815">
        <w:rPr>
          <w:rFonts w:ascii="Comic Sans MS" w:hAnsi="Comic Sans MS"/>
          <w:bCs/>
          <w:sz w:val="20"/>
          <w:szCs w:val="20"/>
        </w:rPr>
        <w:t xml:space="preserve">Some children may need to have medication administered on a long-term basis for a chronic or ongoing medical condition e.g. asthma. In all such cases, the parents/guardians of the child should contact the school Board of Management to see if suitable agreed arrangements can be put in place to facilitate the administration of such medication. </w:t>
      </w:r>
      <w:r w:rsidRPr="00E03815">
        <w:rPr>
          <w:rFonts w:ascii="Comic Sans MS" w:hAnsi="Comic Sans MS"/>
          <w:b/>
          <w:sz w:val="20"/>
          <w:szCs w:val="20"/>
        </w:rPr>
        <w:t>No teacher may administer prescribed medicines to any pupil except on the authorisation of the Board of Management</w:t>
      </w:r>
      <w:r w:rsidRPr="00E03815">
        <w:rPr>
          <w:rFonts w:ascii="Comic Sans MS" w:hAnsi="Comic Sans MS"/>
          <w:bCs/>
          <w:sz w:val="20"/>
          <w:szCs w:val="20"/>
        </w:rPr>
        <w:t>. The parents/guardians of the child may be requested to sign an indemnity form where a memb</w:t>
      </w:r>
      <w:r w:rsidR="00F9780B" w:rsidRPr="00E03815">
        <w:rPr>
          <w:rFonts w:ascii="Comic Sans MS" w:hAnsi="Comic Sans MS"/>
          <w:bCs/>
          <w:sz w:val="20"/>
          <w:szCs w:val="20"/>
        </w:rPr>
        <w:t>er of staff has agreed to carry</w:t>
      </w:r>
      <w:r w:rsidRPr="00E03815">
        <w:rPr>
          <w:rFonts w:ascii="Comic Sans MS" w:hAnsi="Comic Sans MS"/>
          <w:bCs/>
          <w:sz w:val="20"/>
          <w:szCs w:val="20"/>
        </w:rPr>
        <w:t xml:space="preserve"> out the administration of such medicines. This requirement may only be arranged in consultation with the Board of Management </w:t>
      </w:r>
      <w:r w:rsidRPr="00E03815">
        <w:rPr>
          <w:rFonts w:ascii="Comic Sans MS" w:hAnsi="Comic Sans MS"/>
          <w:b/>
          <w:sz w:val="20"/>
          <w:szCs w:val="20"/>
        </w:rPr>
        <w:t xml:space="preserve">and a teacher may only administer medication at the </w:t>
      </w:r>
      <w:r w:rsidRPr="00E03815">
        <w:rPr>
          <w:rFonts w:ascii="Comic Sans MS" w:hAnsi="Comic Sans MS"/>
          <w:b/>
          <w:sz w:val="20"/>
          <w:szCs w:val="20"/>
        </w:rPr>
        <w:lastRenderedPageBreak/>
        <w:t>request of the Board.</w:t>
      </w:r>
      <w:r w:rsidRPr="00E03815">
        <w:rPr>
          <w:rFonts w:ascii="Comic Sans MS" w:hAnsi="Comic Sans MS"/>
          <w:bCs/>
          <w:sz w:val="20"/>
          <w:szCs w:val="20"/>
        </w:rPr>
        <w:t xml:space="preserve"> (A separate policy on Administration of Medicines has been drawn up and is available </w:t>
      </w:r>
      <w:r w:rsidR="002946B0" w:rsidRPr="00E03815">
        <w:rPr>
          <w:rFonts w:ascii="Comic Sans MS" w:hAnsi="Comic Sans MS"/>
          <w:bCs/>
          <w:sz w:val="20"/>
          <w:szCs w:val="20"/>
        </w:rPr>
        <w:t>on our website)</w:t>
      </w:r>
    </w:p>
    <w:p w:rsidR="00A94630" w:rsidRPr="00E03815" w:rsidRDefault="00A94630" w:rsidP="00100A6E">
      <w:pPr>
        <w:jc w:val="both"/>
        <w:rPr>
          <w:rFonts w:ascii="Comic Sans MS" w:hAnsi="Comic Sans MS"/>
          <w:b/>
          <w:sz w:val="20"/>
          <w:szCs w:val="20"/>
        </w:rPr>
      </w:pPr>
    </w:p>
    <w:p w:rsidR="003C7BE9" w:rsidRPr="00E03815" w:rsidRDefault="00CB52B7" w:rsidP="00100A6E">
      <w:pPr>
        <w:jc w:val="both"/>
        <w:rPr>
          <w:rFonts w:ascii="Comic Sans MS" w:hAnsi="Comic Sans MS"/>
          <w:b/>
          <w:sz w:val="20"/>
          <w:szCs w:val="20"/>
        </w:rPr>
      </w:pPr>
      <w:r w:rsidRPr="00E03815">
        <w:rPr>
          <w:rFonts w:ascii="Comic Sans MS" w:hAnsi="Comic Sans MS"/>
          <w:b/>
          <w:sz w:val="20"/>
          <w:szCs w:val="20"/>
        </w:rPr>
        <w:t>1</w:t>
      </w:r>
      <w:r w:rsidR="002946B0" w:rsidRPr="00E03815">
        <w:rPr>
          <w:rFonts w:ascii="Comic Sans MS" w:hAnsi="Comic Sans MS"/>
          <w:b/>
          <w:sz w:val="20"/>
          <w:szCs w:val="20"/>
        </w:rPr>
        <w:t>6</w:t>
      </w:r>
      <w:r w:rsidRPr="00E03815">
        <w:rPr>
          <w:rFonts w:ascii="Comic Sans MS" w:hAnsi="Comic Sans MS"/>
          <w:b/>
          <w:sz w:val="20"/>
          <w:szCs w:val="20"/>
        </w:rPr>
        <w:t xml:space="preserve">. </w:t>
      </w:r>
      <w:r w:rsidR="003C7BE9" w:rsidRPr="00E03815">
        <w:rPr>
          <w:rFonts w:ascii="Comic Sans MS" w:hAnsi="Comic Sans MS"/>
          <w:b/>
          <w:sz w:val="20"/>
          <w:szCs w:val="20"/>
        </w:rPr>
        <w:t>Home/School Contact</w:t>
      </w:r>
    </w:p>
    <w:p w:rsidR="00447785" w:rsidRDefault="003C7BE9" w:rsidP="00100A6E">
      <w:pPr>
        <w:jc w:val="both"/>
        <w:rPr>
          <w:rFonts w:ascii="Comic Sans MS" w:hAnsi="Comic Sans MS"/>
          <w:bCs/>
          <w:sz w:val="20"/>
          <w:szCs w:val="20"/>
        </w:rPr>
      </w:pPr>
      <w:r w:rsidRPr="00E03815">
        <w:rPr>
          <w:rFonts w:ascii="Comic Sans MS" w:hAnsi="Comic Sans MS"/>
          <w:bCs/>
          <w:sz w:val="20"/>
          <w:szCs w:val="20"/>
        </w:rPr>
        <w:t xml:space="preserve">If your child is unhappy or encountering problems in school, please feel welcome to come and discuss the matter, first with the class teacher. </w:t>
      </w:r>
      <w:r w:rsidRPr="00E03815">
        <w:rPr>
          <w:rFonts w:ascii="Comic Sans MS" w:hAnsi="Comic Sans MS"/>
          <w:b/>
          <w:sz w:val="20"/>
          <w:szCs w:val="20"/>
        </w:rPr>
        <w:t>Please make an appointment</w:t>
      </w:r>
      <w:r w:rsidRPr="00E03815">
        <w:rPr>
          <w:rFonts w:ascii="Comic Sans MS" w:hAnsi="Comic Sans MS"/>
          <w:bCs/>
          <w:sz w:val="20"/>
          <w:szCs w:val="20"/>
        </w:rPr>
        <w:t xml:space="preserve"> with the teacher in advance by phoning the school secretary at 094-9380311 or email </w:t>
      </w:r>
      <w:hyperlink r:id="rId12" w:history="1">
        <w:r w:rsidR="00447785" w:rsidRPr="00F80A80">
          <w:rPr>
            <w:rStyle w:val="Hyperlink"/>
            <w:rFonts w:ascii="Comic Sans MS" w:hAnsi="Comic Sans MS"/>
            <w:bCs/>
            <w:sz w:val="20"/>
            <w:szCs w:val="20"/>
          </w:rPr>
          <w:t>bekanschool@gmail.com</w:t>
        </w:r>
      </w:hyperlink>
    </w:p>
    <w:p w:rsidR="003C7BE9" w:rsidRPr="00E03815" w:rsidRDefault="003C7BE9" w:rsidP="00100A6E">
      <w:pPr>
        <w:jc w:val="both"/>
        <w:rPr>
          <w:rFonts w:ascii="Comic Sans MS" w:hAnsi="Comic Sans MS"/>
          <w:bCs/>
          <w:sz w:val="20"/>
          <w:szCs w:val="20"/>
        </w:rPr>
      </w:pPr>
      <w:bookmarkStart w:id="0" w:name="_GoBack"/>
      <w:bookmarkEnd w:id="0"/>
      <w:r w:rsidRPr="00E03815">
        <w:rPr>
          <w:rFonts w:ascii="Comic Sans MS" w:hAnsi="Comic Sans MS"/>
          <w:bCs/>
          <w:sz w:val="20"/>
          <w:szCs w:val="20"/>
        </w:rPr>
        <w:t xml:space="preserve"> </w:t>
      </w:r>
    </w:p>
    <w:p w:rsidR="00F034EF" w:rsidRPr="00E03815" w:rsidRDefault="00F034EF" w:rsidP="00100A6E">
      <w:pPr>
        <w:jc w:val="both"/>
        <w:rPr>
          <w:rFonts w:ascii="Comic Sans MS" w:hAnsi="Comic Sans MS"/>
          <w:b/>
          <w:sz w:val="20"/>
          <w:szCs w:val="20"/>
        </w:rPr>
      </w:pPr>
    </w:p>
    <w:p w:rsidR="003C7BE9" w:rsidRPr="00E03815" w:rsidRDefault="00D95B21" w:rsidP="00100A6E">
      <w:pPr>
        <w:jc w:val="both"/>
        <w:rPr>
          <w:rFonts w:ascii="Comic Sans MS" w:hAnsi="Comic Sans MS"/>
          <w:b/>
          <w:sz w:val="20"/>
          <w:szCs w:val="20"/>
        </w:rPr>
      </w:pPr>
      <w:r w:rsidRPr="00E03815">
        <w:rPr>
          <w:rFonts w:ascii="Comic Sans MS" w:hAnsi="Comic Sans MS"/>
          <w:b/>
          <w:sz w:val="20"/>
          <w:szCs w:val="20"/>
        </w:rPr>
        <w:t>17</w:t>
      </w:r>
      <w:r w:rsidR="003C7BE9" w:rsidRPr="00E03815">
        <w:rPr>
          <w:rFonts w:ascii="Comic Sans MS" w:hAnsi="Comic Sans MS"/>
          <w:b/>
          <w:sz w:val="20"/>
          <w:szCs w:val="20"/>
        </w:rPr>
        <w:t>. Appointments with Principal</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In general, any communication regarding the child should be first addressed to the class teacher. Because of the administrative workload attaching to the duties of a teaching principal, it is necessary to make an appointment for consultation with the Principal. Please contact the school secretary [as above] in this regard.</w:t>
      </w:r>
    </w:p>
    <w:p w:rsidR="003C7BE9" w:rsidRPr="00E03815" w:rsidRDefault="003C7BE9" w:rsidP="00100A6E">
      <w:pPr>
        <w:jc w:val="both"/>
        <w:rPr>
          <w:rFonts w:ascii="Comic Sans MS" w:hAnsi="Comic Sans MS"/>
          <w:bCs/>
          <w:sz w:val="20"/>
          <w:szCs w:val="20"/>
        </w:rPr>
      </w:pPr>
    </w:p>
    <w:p w:rsidR="003C7BE9" w:rsidRPr="00E03815" w:rsidRDefault="00D95B21" w:rsidP="00100A6E">
      <w:pPr>
        <w:jc w:val="both"/>
        <w:rPr>
          <w:rFonts w:ascii="Comic Sans MS" w:hAnsi="Comic Sans MS"/>
          <w:b/>
          <w:sz w:val="20"/>
          <w:szCs w:val="20"/>
        </w:rPr>
      </w:pPr>
      <w:r w:rsidRPr="00E03815">
        <w:rPr>
          <w:rFonts w:ascii="Comic Sans MS" w:hAnsi="Comic Sans MS"/>
          <w:b/>
          <w:sz w:val="20"/>
          <w:szCs w:val="20"/>
        </w:rPr>
        <w:t>18</w:t>
      </w:r>
      <w:r w:rsidR="003C7BE9" w:rsidRPr="00E03815">
        <w:rPr>
          <w:rFonts w:ascii="Comic Sans MS" w:hAnsi="Comic Sans MS"/>
          <w:b/>
          <w:sz w:val="20"/>
          <w:szCs w:val="20"/>
        </w:rPr>
        <w:t>. Homework Policy [Summary]</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It is impossible for a teacher to give homework that is equally suitable for all children in a large, and frequently mixed, class situation. Some children can finish work in a relatively short time while others struggle on for much longer.</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Nobody wants children to be unnecessarily pressurised by homework, nor do we wish homes to be upset by this pressure. At the same time we do not want parents to be deprived of a valuable form of parent/school contact and the opportunity to participate and play an important role in the development of their child’s educational progress. Homework also provides children with the opportunity to revise and consolidate the work that they have been doing in school. It is also desirable that a child would have experience in studying independently prior to progressing to second level e</w:t>
      </w:r>
      <w:r w:rsidR="00BA7F01" w:rsidRPr="00E03815">
        <w:rPr>
          <w:rFonts w:ascii="Comic Sans MS" w:hAnsi="Comic Sans MS"/>
          <w:bCs/>
          <w:sz w:val="20"/>
          <w:szCs w:val="20"/>
        </w:rPr>
        <w:t>ducation, as this will be an essential skill at this</w:t>
      </w:r>
      <w:r w:rsidRPr="00E03815">
        <w:rPr>
          <w:rFonts w:ascii="Comic Sans MS" w:hAnsi="Comic Sans MS"/>
          <w:bCs/>
          <w:sz w:val="20"/>
          <w:szCs w:val="20"/>
        </w:rPr>
        <w:t xml:space="preserve"> stage.</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Clearly, a compromise is required. We rely on parents to decide, if a child is experiencing difficulty, when the child has spent enough time at homework. A short note in the homework journal will suffice to indicate that a genuine effort was made. Always communicate with the class teacher if your child is </w:t>
      </w:r>
      <w:r w:rsidRPr="00E03815">
        <w:rPr>
          <w:rFonts w:ascii="Comic Sans MS" w:hAnsi="Comic Sans MS"/>
          <w:b/>
          <w:sz w:val="20"/>
          <w:szCs w:val="20"/>
        </w:rPr>
        <w:t xml:space="preserve">experiencing persistent difficulty </w:t>
      </w:r>
      <w:r w:rsidRPr="00E03815">
        <w:rPr>
          <w:rFonts w:ascii="Comic Sans MS" w:hAnsi="Comic Sans MS"/>
          <w:bCs/>
          <w:sz w:val="20"/>
          <w:szCs w:val="20"/>
        </w:rPr>
        <w:t>with homework.</w:t>
      </w:r>
    </w:p>
    <w:p w:rsidR="003C7BE9" w:rsidRPr="00E03815" w:rsidRDefault="003C7BE9" w:rsidP="00100A6E">
      <w:pPr>
        <w:pStyle w:val="Heading2"/>
        <w:jc w:val="both"/>
        <w:rPr>
          <w:rFonts w:ascii="Comic Sans MS" w:hAnsi="Comic Sans MS"/>
          <w:sz w:val="20"/>
          <w:szCs w:val="20"/>
        </w:rPr>
      </w:pPr>
    </w:p>
    <w:p w:rsidR="003C7BE9" w:rsidRPr="00E03815" w:rsidRDefault="003C7BE9" w:rsidP="00100A6E">
      <w:pPr>
        <w:pStyle w:val="Heading2"/>
        <w:jc w:val="both"/>
        <w:rPr>
          <w:rFonts w:ascii="Comic Sans MS" w:hAnsi="Comic Sans MS"/>
          <w:sz w:val="20"/>
          <w:szCs w:val="20"/>
        </w:rPr>
      </w:pPr>
      <w:r w:rsidRPr="00E03815">
        <w:rPr>
          <w:rFonts w:ascii="Comic Sans MS" w:hAnsi="Comic Sans MS"/>
          <w:sz w:val="20"/>
          <w:szCs w:val="20"/>
        </w:rPr>
        <w:t>The following summary of the school’s homework policy guidelines, drawn up in consultation with parents, may be of help. [Policy available on request]</w:t>
      </w:r>
    </w:p>
    <w:p w:rsidR="003C7BE9" w:rsidRPr="00E03815" w:rsidRDefault="003C7BE9" w:rsidP="00100A6E">
      <w:pPr>
        <w:jc w:val="both"/>
        <w:rPr>
          <w:rFonts w:ascii="Comic Sans MS" w:hAnsi="Comic Sans MS"/>
          <w:bCs/>
          <w:sz w:val="20"/>
          <w:szCs w:val="20"/>
        </w:rPr>
      </w:pP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Give the child some time to relax and play after school</w:t>
      </w: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Have a designated period for homework</w:t>
      </w: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Turn off the T.V. during homework time.</w:t>
      </w: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Sign the homework notebook when the work is finished (Check that the homework was written down and completed. Journals should be signed at least weekly in the case of senior students, and more frequently in the case of junior students.)</w:t>
      </w: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Look for any comments from teacher from previous day/week</w:t>
      </w: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 xml:space="preserve">Homework is not only given in written form. Memorisation e.g. spellings, tables etc. is also very important. </w:t>
      </w:r>
    </w:p>
    <w:p w:rsidR="003C7BE9" w:rsidRPr="00E03815" w:rsidRDefault="003C7BE9" w:rsidP="00100A6E">
      <w:pPr>
        <w:numPr>
          <w:ilvl w:val="0"/>
          <w:numId w:val="4"/>
        </w:numPr>
        <w:jc w:val="both"/>
        <w:rPr>
          <w:rFonts w:ascii="Comic Sans MS" w:hAnsi="Comic Sans MS"/>
          <w:bCs/>
          <w:sz w:val="20"/>
          <w:szCs w:val="20"/>
        </w:rPr>
      </w:pPr>
      <w:r w:rsidRPr="00E03815">
        <w:rPr>
          <w:rFonts w:ascii="Comic Sans MS" w:hAnsi="Comic Sans MS"/>
          <w:bCs/>
          <w:sz w:val="20"/>
          <w:szCs w:val="20"/>
        </w:rPr>
        <w:t>Attention to neatness and presentation is important.</w:t>
      </w:r>
    </w:p>
    <w:p w:rsidR="00DE5F7C" w:rsidRPr="00E03815" w:rsidRDefault="00DE5F7C" w:rsidP="00100A6E">
      <w:pPr>
        <w:jc w:val="both"/>
        <w:rPr>
          <w:rFonts w:ascii="Comic Sans MS" w:hAnsi="Comic Sans MS"/>
          <w:b/>
          <w:sz w:val="20"/>
          <w:szCs w:val="20"/>
        </w:rPr>
      </w:pPr>
    </w:p>
    <w:p w:rsidR="003C7BE9" w:rsidRPr="00E03815" w:rsidRDefault="00D95B21" w:rsidP="00100A6E">
      <w:pPr>
        <w:jc w:val="both"/>
        <w:rPr>
          <w:rFonts w:ascii="Comic Sans MS" w:hAnsi="Comic Sans MS"/>
          <w:b/>
          <w:sz w:val="20"/>
          <w:szCs w:val="20"/>
        </w:rPr>
      </w:pPr>
      <w:r w:rsidRPr="00E03815">
        <w:rPr>
          <w:rFonts w:ascii="Comic Sans MS" w:hAnsi="Comic Sans MS"/>
          <w:b/>
          <w:sz w:val="20"/>
          <w:szCs w:val="20"/>
        </w:rPr>
        <w:t>19</w:t>
      </w:r>
      <w:r w:rsidR="008F3998" w:rsidRPr="00E03815">
        <w:rPr>
          <w:rFonts w:ascii="Comic Sans MS" w:hAnsi="Comic Sans MS"/>
          <w:b/>
          <w:sz w:val="20"/>
          <w:szCs w:val="20"/>
        </w:rPr>
        <w:t>. Mobile</w:t>
      </w:r>
      <w:r w:rsidR="003C7BE9" w:rsidRPr="00E03815">
        <w:rPr>
          <w:rFonts w:ascii="Comic Sans MS" w:hAnsi="Comic Sans MS"/>
          <w:b/>
          <w:sz w:val="20"/>
          <w:szCs w:val="20"/>
        </w:rPr>
        <w:t xml:space="preserve"> Phone Use</w:t>
      </w:r>
    </w:p>
    <w:p w:rsidR="003C7BE9" w:rsidRPr="00E03815" w:rsidRDefault="003C7BE9" w:rsidP="00100A6E">
      <w:pPr>
        <w:jc w:val="both"/>
        <w:rPr>
          <w:rFonts w:ascii="Comic Sans MS" w:hAnsi="Comic Sans MS"/>
          <w:bCs/>
          <w:sz w:val="20"/>
          <w:szCs w:val="20"/>
        </w:rPr>
      </w:pPr>
      <w:r w:rsidRPr="00E03815">
        <w:rPr>
          <w:rFonts w:ascii="Comic Sans MS" w:hAnsi="Comic Sans MS"/>
          <w:bCs/>
          <w:sz w:val="20"/>
          <w:szCs w:val="20"/>
        </w:rPr>
        <w:t xml:space="preserve">Students are </w:t>
      </w:r>
      <w:r w:rsidRPr="00E03815">
        <w:rPr>
          <w:rFonts w:ascii="Comic Sans MS" w:hAnsi="Comic Sans MS"/>
          <w:b/>
          <w:sz w:val="20"/>
          <w:szCs w:val="20"/>
        </w:rPr>
        <w:t>not normally permitted to carry mobile phones in school</w:t>
      </w:r>
      <w:r w:rsidRPr="00E03815">
        <w:rPr>
          <w:rFonts w:ascii="Comic Sans MS" w:hAnsi="Comic Sans MS"/>
          <w:bCs/>
          <w:sz w:val="20"/>
          <w:szCs w:val="20"/>
        </w:rPr>
        <w:t xml:space="preserve"> or use the school phone. A member of the school staff will contact parents or convey messages from parents to children if necessary. Exceptions to this rule may be made</w:t>
      </w:r>
      <w:r w:rsidR="008931FD" w:rsidRPr="00E03815">
        <w:rPr>
          <w:rFonts w:ascii="Comic Sans MS" w:hAnsi="Comic Sans MS"/>
          <w:bCs/>
          <w:sz w:val="20"/>
          <w:szCs w:val="20"/>
        </w:rPr>
        <w:t xml:space="preserve"> only</w:t>
      </w:r>
      <w:r w:rsidRPr="00E03815">
        <w:rPr>
          <w:rFonts w:ascii="Comic Sans MS" w:hAnsi="Comic Sans MS"/>
          <w:bCs/>
          <w:sz w:val="20"/>
          <w:szCs w:val="20"/>
        </w:rPr>
        <w:t xml:space="preserve"> at the discretion of the Principal or </w:t>
      </w:r>
      <w:r w:rsidR="00BA7F01" w:rsidRPr="00E03815">
        <w:rPr>
          <w:rFonts w:ascii="Comic Sans MS" w:hAnsi="Comic Sans MS"/>
          <w:bCs/>
          <w:sz w:val="20"/>
          <w:szCs w:val="20"/>
        </w:rPr>
        <w:t>a desi</w:t>
      </w:r>
      <w:r w:rsidRPr="00E03815">
        <w:rPr>
          <w:rFonts w:ascii="Comic Sans MS" w:hAnsi="Comic Sans MS"/>
          <w:bCs/>
          <w:sz w:val="20"/>
          <w:szCs w:val="20"/>
        </w:rPr>
        <w:t>g</w:t>
      </w:r>
      <w:r w:rsidR="00BA7F01" w:rsidRPr="00E03815">
        <w:rPr>
          <w:rFonts w:ascii="Comic Sans MS" w:hAnsi="Comic Sans MS"/>
          <w:bCs/>
          <w:sz w:val="20"/>
          <w:szCs w:val="20"/>
        </w:rPr>
        <w:t>n</w:t>
      </w:r>
      <w:r w:rsidRPr="00E03815">
        <w:rPr>
          <w:rFonts w:ascii="Comic Sans MS" w:hAnsi="Comic Sans MS"/>
          <w:bCs/>
          <w:sz w:val="20"/>
          <w:szCs w:val="20"/>
        </w:rPr>
        <w:t>ated Staff Member.</w:t>
      </w:r>
      <w:r w:rsidR="00E6124B" w:rsidRPr="00E03815">
        <w:rPr>
          <w:rFonts w:ascii="Comic Sans MS" w:hAnsi="Comic Sans MS"/>
          <w:bCs/>
          <w:sz w:val="20"/>
          <w:szCs w:val="20"/>
        </w:rPr>
        <w:t xml:space="preserve"> </w:t>
      </w:r>
    </w:p>
    <w:p w:rsidR="003C7BE9" w:rsidRPr="00E03815" w:rsidRDefault="00E6124B" w:rsidP="00100A6E">
      <w:pPr>
        <w:jc w:val="both"/>
        <w:rPr>
          <w:rFonts w:ascii="Comic Sans MS" w:hAnsi="Comic Sans MS"/>
          <w:b/>
          <w:sz w:val="20"/>
          <w:szCs w:val="20"/>
        </w:rPr>
      </w:pPr>
      <w:r w:rsidRPr="00E03815">
        <w:rPr>
          <w:rFonts w:ascii="Comic Sans MS" w:hAnsi="Comic Sans MS"/>
          <w:sz w:val="20"/>
          <w:szCs w:val="20"/>
        </w:rPr>
        <w:t xml:space="preserve">If mobile phones are found in children’s possession, they will be confiscated and returned </w:t>
      </w:r>
      <w:r w:rsidRPr="00E03815">
        <w:rPr>
          <w:rFonts w:ascii="Comic Sans MS" w:hAnsi="Comic Sans MS"/>
          <w:b/>
          <w:sz w:val="20"/>
          <w:szCs w:val="20"/>
        </w:rPr>
        <w:t>only to parents.</w:t>
      </w:r>
    </w:p>
    <w:p w:rsidR="00703CC7" w:rsidRPr="00E03815" w:rsidRDefault="00703CC7" w:rsidP="00100A6E">
      <w:pPr>
        <w:jc w:val="both"/>
        <w:rPr>
          <w:rFonts w:ascii="Comic Sans MS" w:hAnsi="Comic Sans MS"/>
          <w:b/>
          <w:sz w:val="20"/>
          <w:szCs w:val="20"/>
        </w:rPr>
      </w:pPr>
    </w:p>
    <w:p w:rsidR="008931FD" w:rsidRPr="00E03815" w:rsidRDefault="008931FD" w:rsidP="00100A6E">
      <w:pPr>
        <w:jc w:val="both"/>
        <w:rPr>
          <w:rFonts w:ascii="Comic Sans MS" w:hAnsi="Comic Sans MS"/>
          <w:bCs/>
          <w:sz w:val="20"/>
          <w:szCs w:val="20"/>
        </w:rPr>
      </w:pPr>
    </w:p>
    <w:p w:rsidR="004F592D" w:rsidRPr="00E03815" w:rsidRDefault="004F592D">
      <w:pPr>
        <w:rPr>
          <w:rFonts w:ascii="Comic Sans MS" w:hAnsi="Comic Sans MS"/>
          <w:b/>
          <w:sz w:val="20"/>
          <w:szCs w:val="20"/>
        </w:rPr>
      </w:pPr>
    </w:p>
    <w:p w:rsidR="003C7BE9" w:rsidRPr="00E03815" w:rsidRDefault="00D95B21" w:rsidP="00703CC7">
      <w:pPr>
        <w:jc w:val="both"/>
        <w:rPr>
          <w:rFonts w:ascii="Comic Sans MS" w:hAnsi="Comic Sans MS"/>
          <w:b/>
          <w:sz w:val="20"/>
          <w:szCs w:val="20"/>
        </w:rPr>
      </w:pPr>
      <w:r w:rsidRPr="00E03815">
        <w:rPr>
          <w:rFonts w:ascii="Comic Sans MS" w:hAnsi="Comic Sans MS"/>
          <w:b/>
          <w:sz w:val="20"/>
          <w:szCs w:val="20"/>
        </w:rPr>
        <w:lastRenderedPageBreak/>
        <w:t>20</w:t>
      </w:r>
      <w:r w:rsidR="003C7BE9" w:rsidRPr="00E03815">
        <w:rPr>
          <w:rFonts w:ascii="Comic Sans MS" w:hAnsi="Comic Sans MS"/>
          <w:b/>
          <w:sz w:val="20"/>
          <w:szCs w:val="20"/>
        </w:rPr>
        <w:t>. Complaints and Enquiries</w:t>
      </w:r>
    </w:p>
    <w:p w:rsidR="003C7BE9" w:rsidRPr="00E03815" w:rsidRDefault="003C7BE9" w:rsidP="00703CC7">
      <w:pPr>
        <w:jc w:val="both"/>
        <w:rPr>
          <w:rFonts w:ascii="Comic Sans MS" w:hAnsi="Comic Sans MS"/>
          <w:bCs/>
          <w:sz w:val="20"/>
          <w:szCs w:val="20"/>
        </w:rPr>
      </w:pPr>
      <w:r w:rsidRPr="00E03815">
        <w:rPr>
          <w:rFonts w:ascii="Comic Sans MS" w:hAnsi="Comic Sans MS"/>
          <w:bCs/>
          <w:sz w:val="20"/>
          <w:szCs w:val="20"/>
        </w:rPr>
        <w:t>For all general enquiries regarding the school: - Contact school secretary.</w:t>
      </w:r>
    </w:p>
    <w:p w:rsidR="003C7BE9" w:rsidRPr="00E03815" w:rsidRDefault="003C7BE9" w:rsidP="00703CC7">
      <w:pPr>
        <w:jc w:val="both"/>
        <w:rPr>
          <w:rFonts w:ascii="Comic Sans MS" w:hAnsi="Comic Sans MS"/>
          <w:bCs/>
          <w:sz w:val="20"/>
          <w:szCs w:val="20"/>
        </w:rPr>
      </w:pPr>
      <w:r w:rsidRPr="00E03815">
        <w:rPr>
          <w:rFonts w:ascii="Comic Sans MS" w:hAnsi="Comic Sans MS"/>
          <w:bCs/>
          <w:sz w:val="20"/>
          <w:szCs w:val="20"/>
        </w:rPr>
        <w:t>Any enquiries in relation to specific children or teachers should be addressed in the following manner:</w:t>
      </w:r>
    </w:p>
    <w:p w:rsidR="003C7BE9" w:rsidRPr="00E03815" w:rsidRDefault="003C7BE9" w:rsidP="00703CC7">
      <w:pPr>
        <w:numPr>
          <w:ilvl w:val="0"/>
          <w:numId w:val="5"/>
        </w:numPr>
        <w:jc w:val="both"/>
        <w:rPr>
          <w:rFonts w:ascii="Comic Sans MS" w:hAnsi="Comic Sans MS"/>
          <w:bCs/>
          <w:sz w:val="20"/>
          <w:szCs w:val="20"/>
        </w:rPr>
      </w:pPr>
      <w:r w:rsidRPr="00E03815">
        <w:rPr>
          <w:rFonts w:ascii="Comic Sans MS" w:hAnsi="Comic Sans MS"/>
          <w:bCs/>
          <w:sz w:val="20"/>
          <w:szCs w:val="20"/>
        </w:rPr>
        <w:t>The parent should approach the class teacher and discuss the complaint, query etc.</w:t>
      </w:r>
    </w:p>
    <w:p w:rsidR="003C7BE9" w:rsidRPr="00E03815" w:rsidRDefault="003C7BE9" w:rsidP="00703CC7">
      <w:pPr>
        <w:numPr>
          <w:ilvl w:val="0"/>
          <w:numId w:val="5"/>
        </w:numPr>
        <w:jc w:val="both"/>
        <w:rPr>
          <w:rFonts w:ascii="Comic Sans MS" w:hAnsi="Comic Sans MS"/>
          <w:bCs/>
          <w:sz w:val="20"/>
          <w:szCs w:val="20"/>
        </w:rPr>
      </w:pPr>
      <w:r w:rsidRPr="00E03815">
        <w:rPr>
          <w:rFonts w:ascii="Comic Sans MS" w:hAnsi="Comic Sans MS"/>
          <w:bCs/>
          <w:sz w:val="20"/>
          <w:szCs w:val="20"/>
        </w:rPr>
        <w:t>If the matter is not resolved following this consultation, the teacher and parent will consult the school principal.</w:t>
      </w:r>
    </w:p>
    <w:p w:rsidR="003C7BE9" w:rsidRPr="00E03815" w:rsidRDefault="003C7BE9" w:rsidP="00703CC7">
      <w:pPr>
        <w:numPr>
          <w:ilvl w:val="0"/>
          <w:numId w:val="5"/>
        </w:numPr>
        <w:jc w:val="both"/>
        <w:rPr>
          <w:rFonts w:ascii="Comic Sans MS" w:hAnsi="Comic Sans MS"/>
          <w:bCs/>
          <w:sz w:val="20"/>
          <w:szCs w:val="20"/>
        </w:rPr>
      </w:pPr>
      <w:r w:rsidRPr="00E03815">
        <w:rPr>
          <w:rFonts w:ascii="Comic Sans MS" w:hAnsi="Comic Sans MS"/>
          <w:bCs/>
          <w:sz w:val="20"/>
          <w:szCs w:val="20"/>
        </w:rPr>
        <w:t>Should the matter require further attention, following consultation wit</w:t>
      </w:r>
      <w:r w:rsidR="00BA7F01" w:rsidRPr="00E03815">
        <w:rPr>
          <w:rFonts w:ascii="Comic Sans MS" w:hAnsi="Comic Sans MS"/>
          <w:bCs/>
          <w:sz w:val="20"/>
          <w:szCs w:val="20"/>
        </w:rPr>
        <w:t xml:space="preserve">h the Principal, a meeting may </w:t>
      </w:r>
      <w:r w:rsidRPr="00E03815">
        <w:rPr>
          <w:rFonts w:ascii="Comic Sans MS" w:hAnsi="Comic Sans MS"/>
          <w:bCs/>
          <w:sz w:val="20"/>
          <w:szCs w:val="20"/>
        </w:rPr>
        <w:t>be arranged between the above parties and Chairper</w:t>
      </w:r>
      <w:r w:rsidR="00BA7F01" w:rsidRPr="00E03815">
        <w:rPr>
          <w:rFonts w:ascii="Comic Sans MS" w:hAnsi="Comic Sans MS"/>
          <w:bCs/>
          <w:sz w:val="20"/>
          <w:szCs w:val="20"/>
        </w:rPr>
        <w:t>son of the Board of Management. A</w:t>
      </w:r>
      <w:r w:rsidRPr="00E03815">
        <w:rPr>
          <w:rFonts w:ascii="Comic Sans MS" w:hAnsi="Comic Sans MS"/>
          <w:bCs/>
          <w:sz w:val="20"/>
          <w:szCs w:val="20"/>
        </w:rPr>
        <w:t xml:space="preserve"> form</w:t>
      </w:r>
      <w:r w:rsidR="00BA7F01" w:rsidRPr="00E03815">
        <w:rPr>
          <w:rFonts w:ascii="Comic Sans MS" w:hAnsi="Comic Sans MS"/>
          <w:bCs/>
          <w:sz w:val="20"/>
          <w:szCs w:val="20"/>
        </w:rPr>
        <w:t>al complaint</w:t>
      </w:r>
      <w:r w:rsidRPr="00E03815">
        <w:rPr>
          <w:rFonts w:ascii="Comic Sans MS" w:hAnsi="Comic Sans MS"/>
          <w:bCs/>
          <w:sz w:val="20"/>
          <w:szCs w:val="20"/>
        </w:rPr>
        <w:t xml:space="preserve"> shou</w:t>
      </w:r>
      <w:r w:rsidR="00BA7F01" w:rsidRPr="00E03815">
        <w:rPr>
          <w:rFonts w:ascii="Comic Sans MS" w:hAnsi="Comic Sans MS"/>
          <w:bCs/>
          <w:sz w:val="20"/>
          <w:szCs w:val="20"/>
        </w:rPr>
        <w:t>ld be presented to the Board</w:t>
      </w:r>
      <w:r w:rsidRPr="00E03815">
        <w:rPr>
          <w:rFonts w:ascii="Comic Sans MS" w:hAnsi="Comic Sans MS"/>
          <w:bCs/>
          <w:sz w:val="20"/>
          <w:szCs w:val="20"/>
        </w:rPr>
        <w:t xml:space="preserve"> in writing and any complaints, involving hearsay or other individuals, will not be considered by the Board. </w:t>
      </w:r>
    </w:p>
    <w:p w:rsidR="008F3998" w:rsidRPr="00E03815" w:rsidRDefault="008F3998" w:rsidP="00703CC7">
      <w:pPr>
        <w:ind w:left="720"/>
        <w:jc w:val="both"/>
        <w:rPr>
          <w:rFonts w:ascii="Comic Sans MS" w:hAnsi="Comic Sans MS"/>
          <w:bCs/>
          <w:sz w:val="20"/>
          <w:szCs w:val="20"/>
        </w:rPr>
      </w:pPr>
    </w:p>
    <w:p w:rsidR="003C7BE9" w:rsidRPr="00E03815" w:rsidRDefault="00D95B21" w:rsidP="00703CC7">
      <w:pPr>
        <w:jc w:val="both"/>
        <w:rPr>
          <w:rFonts w:ascii="Comic Sans MS" w:hAnsi="Comic Sans MS"/>
          <w:b/>
          <w:sz w:val="20"/>
          <w:szCs w:val="20"/>
        </w:rPr>
      </w:pPr>
      <w:r w:rsidRPr="00E03815">
        <w:rPr>
          <w:rFonts w:ascii="Comic Sans MS" w:hAnsi="Comic Sans MS"/>
          <w:b/>
          <w:sz w:val="20"/>
          <w:szCs w:val="20"/>
        </w:rPr>
        <w:t>21</w:t>
      </w:r>
      <w:r w:rsidR="003C7BE9" w:rsidRPr="00E03815">
        <w:rPr>
          <w:rFonts w:ascii="Comic Sans MS" w:hAnsi="Comic Sans MS"/>
          <w:b/>
          <w:sz w:val="20"/>
          <w:szCs w:val="20"/>
        </w:rPr>
        <w:t>. Child Protection</w:t>
      </w:r>
    </w:p>
    <w:p w:rsidR="009A547F" w:rsidRPr="00E03815" w:rsidRDefault="00770486" w:rsidP="00703CC7">
      <w:pPr>
        <w:shd w:val="clear" w:color="auto" w:fill="FFFFFF"/>
        <w:jc w:val="both"/>
        <w:rPr>
          <w:rFonts w:ascii="Comic Sans MS" w:hAnsi="Comic Sans MS"/>
          <w:color w:val="222222"/>
          <w:sz w:val="20"/>
          <w:szCs w:val="20"/>
          <w:shd w:val="clear" w:color="auto" w:fill="FFFFFF"/>
        </w:rPr>
      </w:pPr>
      <w:r w:rsidRPr="00E03815">
        <w:rPr>
          <w:rFonts w:ascii="Comic Sans MS" w:hAnsi="Comic Sans MS"/>
          <w:color w:val="222222"/>
          <w:sz w:val="20"/>
          <w:szCs w:val="20"/>
          <w:shd w:val="clear" w:color="auto" w:fill="FFFFFF"/>
        </w:rPr>
        <w:t>Under the Education Act, all schools are required to follow the Children First Guidelines on Child Protection as laid down by the DES (Dept. of Education and Skills). Designa</w:t>
      </w:r>
      <w:r w:rsidR="00D95B21" w:rsidRPr="00E03815">
        <w:rPr>
          <w:rFonts w:ascii="Comic Sans MS" w:hAnsi="Comic Sans MS"/>
          <w:color w:val="222222"/>
          <w:sz w:val="20"/>
          <w:szCs w:val="20"/>
          <w:shd w:val="clear" w:color="auto" w:fill="FFFFFF"/>
        </w:rPr>
        <w:t>ted Liaison persons (generally S</w:t>
      </w:r>
      <w:r w:rsidRPr="00E03815">
        <w:rPr>
          <w:rFonts w:ascii="Comic Sans MS" w:hAnsi="Comic Sans MS"/>
          <w:color w:val="222222"/>
          <w:sz w:val="20"/>
          <w:szCs w:val="20"/>
          <w:shd w:val="clear" w:color="auto" w:fill="FFFFFF"/>
        </w:rPr>
        <w:t>chool Principals) and Deputy Liaison persons are appointed in all schools. The</w:t>
      </w:r>
      <w:r w:rsidR="00553CDF" w:rsidRPr="00E03815">
        <w:rPr>
          <w:rFonts w:ascii="Comic Sans MS" w:hAnsi="Comic Sans MS"/>
          <w:color w:val="222222"/>
          <w:sz w:val="20"/>
          <w:szCs w:val="20"/>
          <w:shd w:val="clear" w:color="auto" w:fill="FFFFFF"/>
        </w:rPr>
        <w:t>y</w:t>
      </w:r>
      <w:r w:rsidRPr="00E03815">
        <w:rPr>
          <w:rFonts w:ascii="Comic Sans MS" w:hAnsi="Comic Sans MS"/>
          <w:color w:val="222222"/>
          <w:sz w:val="20"/>
          <w:szCs w:val="20"/>
          <w:shd w:val="clear" w:color="auto" w:fill="FFFFFF"/>
        </w:rPr>
        <w:t xml:space="preserve"> have the responsibility to report suspicions of abuse of children to the relevant authorities (normally the HSE Social Services Dept.). A letter outlining these procedures will also be attached to this booklet for parents of future first-time pupils. The Guidelines outline the procedures to be followed by teachers in relation to the reporting of suspected child abuse. The full text of the Children First guidelines are published on the HSE website </w:t>
      </w:r>
      <w:hyperlink r:id="rId13" w:history="1">
        <w:r w:rsidR="00DE5F7C" w:rsidRPr="00E03815">
          <w:rPr>
            <w:rStyle w:val="Hyperlink"/>
            <w:rFonts w:ascii="Comic Sans MS" w:hAnsi="Comic Sans MS"/>
            <w:i/>
            <w:iCs/>
            <w:sz w:val="20"/>
            <w:szCs w:val="20"/>
            <w:shd w:val="clear" w:color="auto" w:fill="FFFFFF"/>
          </w:rPr>
          <w:t>http://www.hse.ie/eng/services/Publications/services/Children/cf2011.pdf</w:t>
        </w:r>
      </w:hyperlink>
    </w:p>
    <w:p w:rsidR="00DE5F7C" w:rsidRPr="00E03815" w:rsidRDefault="00770486" w:rsidP="00703CC7">
      <w:pPr>
        <w:shd w:val="clear" w:color="auto" w:fill="FFFFFF"/>
        <w:jc w:val="both"/>
        <w:rPr>
          <w:rStyle w:val="Strong"/>
          <w:rFonts w:ascii="Comic Sans MS" w:hAnsi="Comic Sans MS"/>
          <w:color w:val="222222"/>
          <w:sz w:val="20"/>
          <w:szCs w:val="20"/>
          <w:shd w:val="clear" w:color="auto" w:fill="FFFFFF"/>
        </w:rPr>
      </w:pPr>
      <w:r w:rsidRPr="00E03815">
        <w:rPr>
          <w:rStyle w:val="Emphasis"/>
          <w:rFonts w:ascii="Comic Sans MS" w:hAnsi="Comic Sans MS"/>
          <w:color w:val="222222"/>
          <w:sz w:val="20"/>
          <w:szCs w:val="20"/>
          <w:shd w:val="clear" w:color="auto" w:fill="FFFFFF"/>
        </w:rPr>
        <w:t>A letter outlining the school’s obligations under Child Protection legislation is issued to all parents on enrolment of children. Parents are asked to sign and return the relevant section of the letter</w:t>
      </w:r>
      <w:r w:rsidR="00DE5F7C" w:rsidRPr="00E03815">
        <w:rPr>
          <w:rStyle w:val="Strong"/>
          <w:rFonts w:ascii="Comic Sans MS" w:hAnsi="Comic Sans MS"/>
          <w:color w:val="222222"/>
          <w:sz w:val="20"/>
          <w:szCs w:val="20"/>
          <w:shd w:val="clear" w:color="auto" w:fill="FFFFFF"/>
        </w:rPr>
        <w:t>.</w:t>
      </w:r>
    </w:p>
    <w:p w:rsidR="00977721" w:rsidRPr="00E03815" w:rsidRDefault="00770486" w:rsidP="00703CC7">
      <w:pPr>
        <w:shd w:val="clear" w:color="auto" w:fill="FFFFFF"/>
        <w:jc w:val="both"/>
        <w:rPr>
          <w:rFonts w:ascii="Comic Sans MS" w:hAnsi="Comic Sans MS"/>
          <w:color w:val="222222"/>
          <w:sz w:val="20"/>
          <w:szCs w:val="20"/>
          <w:shd w:val="clear" w:color="auto" w:fill="FFFFFF"/>
        </w:rPr>
      </w:pPr>
      <w:r w:rsidRPr="00E03815">
        <w:rPr>
          <w:rFonts w:ascii="Comic Sans MS" w:hAnsi="Comic Sans MS"/>
          <w:color w:val="222222"/>
          <w:sz w:val="20"/>
          <w:szCs w:val="20"/>
          <w:shd w:val="clear" w:color="auto" w:fill="FFFFFF"/>
        </w:rPr>
        <w:t>The Principal must provide a report at each Board of Management meeting, informing the Board as to whether any report has been made to the HSE in relation to child protection issues or if any advice has been sought in this regard.</w:t>
      </w:r>
    </w:p>
    <w:p w:rsidR="008F3998" w:rsidRPr="00E03815" w:rsidRDefault="008F3998" w:rsidP="00703CC7">
      <w:pPr>
        <w:shd w:val="clear" w:color="auto" w:fill="FFFFFF"/>
        <w:jc w:val="both"/>
        <w:rPr>
          <w:rFonts w:ascii="Comic Sans MS" w:hAnsi="Comic Sans MS"/>
          <w:color w:val="222222"/>
          <w:sz w:val="20"/>
          <w:szCs w:val="20"/>
          <w:shd w:val="clear" w:color="auto" w:fill="FFFFFF"/>
        </w:rPr>
      </w:pPr>
    </w:p>
    <w:p w:rsidR="003C7BE9" w:rsidRPr="00E03815" w:rsidRDefault="00D95B21" w:rsidP="00703CC7">
      <w:pPr>
        <w:jc w:val="both"/>
        <w:rPr>
          <w:rFonts w:ascii="Comic Sans MS" w:hAnsi="Comic Sans MS"/>
          <w:b/>
          <w:sz w:val="20"/>
          <w:szCs w:val="20"/>
        </w:rPr>
      </w:pPr>
      <w:r w:rsidRPr="00E03815">
        <w:rPr>
          <w:rFonts w:ascii="Comic Sans MS" w:hAnsi="Comic Sans MS"/>
          <w:b/>
          <w:sz w:val="20"/>
          <w:szCs w:val="20"/>
        </w:rPr>
        <w:t>22</w:t>
      </w:r>
      <w:r w:rsidR="003C7BE9" w:rsidRPr="00E03815">
        <w:rPr>
          <w:rFonts w:ascii="Comic Sans MS" w:hAnsi="Comic Sans MS"/>
          <w:b/>
          <w:sz w:val="20"/>
          <w:szCs w:val="20"/>
        </w:rPr>
        <w:t xml:space="preserve">. </w:t>
      </w:r>
      <w:r w:rsidR="00E6124B" w:rsidRPr="00E03815">
        <w:rPr>
          <w:rFonts w:ascii="Comic Sans MS" w:hAnsi="Comic Sans MS"/>
          <w:b/>
          <w:sz w:val="20"/>
          <w:szCs w:val="20"/>
        </w:rPr>
        <w:t>Behaviour</w:t>
      </w:r>
    </w:p>
    <w:p w:rsidR="003C7BE9" w:rsidRPr="00E03815" w:rsidRDefault="00BA7F01" w:rsidP="00703CC7">
      <w:pPr>
        <w:jc w:val="both"/>
        <w:rPr>
          <w:rFonts w:ascii="Comic Sans MS" w:hAnsi="Comic Sans MS"/>
          <w:sz w:val="20"/>
          <w:szCs w:val="20"/>
        </w:rPr>
      </w:pPr>
      <w:r w:rsidRPr="00E03815">
        <w:rPr>
          <w:rFonts w:ascii="Comic Sans MS" w:hAnsi="Comic Sans MS"/>
          <w:sz w:val="20"/>
          <w:szCs w:val="20"/>
        </w:rPr>
        <w:t xml:space="preserve">We ask the co-operation of parents in implementing the code of behaviour as effectively as possible. A clear understanding of the code and the need for its existence is important for all pupils. [See Code of Behaviour and Anti-Bullying </w:t>
      </w:r>
      <w:r w:rsidR="00553CDF" w:rsidRPr="00E03815">
        <w:rPr>
          <w:rFonts w:ascii="Comic Sans MS" w:hAnsi="Comic Sans MS"/>
          <w:sz w:val="20"/>
          <w:szCs w:val="20"/>
        </w:rPr>
        <w:t xml:space="preserve">Policy </w:t>
      </w:r>
      <w:r w:rsidRPr="00E03815">
        <w:rPr>
          <w:rFonts w:ascii="Comic Sans MS" w:hAnsi="Comic Sans MS"/>
          <w:sz w:val="20"/>
          <w:szCs w:val="20"/>
        </w:rPr>
        <w:t>included with this booklet for parents of new students]</w:t>
      </w:r>
      <w:r w:rsidR="000D41F6" w:rsidRPr="00E03815">
        <w:rPr>
          <w:rFonts w:ascii="Comic Sans MS" w:hAnsi="Comic Sans MS"/>
          <w:sz w:val="20"/>
          <w:szCs w:val="20"/>
        </w:rPr>
        <w:t xml:space="preserve"> </w:t>
      </w:r>
      <w:r w:rsidRPr="00E03815">
        <w:rPr>
          <w:rFonts w:ascii="Comic Sans MS" w:hAnsi="Comic Sans MS"/>
          <w:sz w:val="20"/>
          <w:szCs w:val="20"/>
        </w:rPr>
        <w:t>In light of recent technological developments and the rise in the growth of social media and communications, the issue of online or ‘cyber bullying’ has given rise to problems, particularly for parents of teenage or pre-teenage children. For this reason, social networking</w:t>
      </w:r>
      <w:r w:rsidR="000D41F6" w:rsidRPr="00E03815">
        <w:rPr>
          <w:rFonts w:ascii="Comic Sans MS" w:hAnsi="Comic Sans MS"/>
          <w:sz w:val="20"/>
          <w:szCs w:val="20"/>
        </w:rPr>
        <w:t xml:space="preserve"> sites such as Facebook</w:t>
      </w:r>
      <w:r w:rsidRPr="00E03815">
        <w:rPr>
          <w:rFonts w:ascii="Comic Sans MS" w:hAnsi="Comic Sans MS"/>
          <w:sz w:val="20"/>
          <w:szCs w:val="20"/>
        </w:rPr>
        <w:t xml:space="preserve"> etc. are not allowed on the school’s internet service. Likewise, sites which permit users to publish perso</w:t>
      </w:r>
      <w:r w:rsidR="00DE5F7C" w:rsidRPr="00E03815">
        <w:rPr>
          <w:rFonts w:ascii="Comic Sans MS" w:hAnsi="Comic Sans MS"/>
          <w:sz w:val="20"/>
          <w:szCs w:val="20"/>
        </w:rPr>
        <w:t>nal data such as YouTube</w:t>
      </w:r>
      <w:r w:rsidRPr="00E03815">
        <w:rPr>
          <w:rFonts w:ascii="Comic Sans MS" w:hAnsi="Comic Sans MS"/>
          <w:sz w:val="20"/>
          <w:szCs w:val="20"/>
        </w:rPr>
        <w:t xml:space="preserve"> are disallowed under the service. Parents are asked to be vigilant with regard to cyber bullying as many children routinely use smartphones which also give access to these services and are much more difficult for parents to monitor or supervise outside of school time.</w:t>
      </w:r>
    </w:p>
    <w:p w:rsidR="00FF376B" w:rsidRPr="00E03815" w:rsidRDefault="00FF376B">
      <w:pPr>
        <w:rPr>
          <w:rFonts w:ascii="Comic Sans MS" w:hAnsi="Comic Sans MS"/>
          <w:b/>
          <w:bCs/>
          <w:sz w:val="20"/>
          <w:szCs w:val="20"/>
        </w:rPr>
      </w:pPr>
    </w:p>
    <w:p w:rsidR="003C7BE9" w:rsidRPr="00E03815" w:rsidRDefault="000D41F6">
      <w:pPr>
        <w:rPr>
          <w:rFonts w:ascii="Comic Sans MS" w:hAnsi="Comic Sans MS"/>
          <w:b/>
          <w:bCs/>
          <w:sz w:val="20"/>
          <w:szCs w:val="20"/>
        </w:rPr>
      </w:pPr>
      <w:r w:rsidRPr="00E03815">
        <w:rPr>
          <w:rFonts w:ascii="Comic Sans MS" w:hAnsi="Comic Sans MS"/>
          <w:b/>
          <w:bCs/>
          <w:sz w:val="20"/>
          <w:szCs w:val="20"/>
        </w:rPr>
        <w:t>23</w:t>
      </w:r>
      <w:r w:rsidR="003C7BE9" w:rsidRPr="00E03815">
        <w:rPr>
          <w:rFonts w:ascii="Comic Sans MS" w:hAnsi="Comic Sans MS"/>
          <w:b/>
          <w:bCs/>
          <w:sz w:val="20"/>
          <w:szCs w:val="20"/>
        </w:rPr>
        <w:t>. School Transport</w:t>
      </w:r>
    </w:p>
    <w:p w:rsidR="00703CC7" w:rsidRPr="00E03815" w:rsidRDefault="00770486" w:rsidP="00703CC7">
      <w:pPr>
        <w:shd w:val="clear" w:color="auto" w:fill="FFFFFF"/>
        <w:rPr>
          <w:rFonts w:ascii="Comic Sans MS" w:hAnsi="Comic Sans MS"/>
          <w:color w:val="222222"/>
          <w:sz w:val="20"/>
          <w:szCs w:val="20"/>
          <w:shd w:val="clear" w:color="auto" w:fill="FFFFFF"/>
        </w:rPr>
      </w:pPr>
      <w:r w:rsidRPr="00E03815">
        <w:rPr>
          <w:rFonts w:ascii="Comic Sans MS" w:hAnsi="Comic Sans MS"/>
          <w:color w:val="222222"/>
          <w:sz w:val="20"/>
          <w:szCs w:val="20"/>
          <w:shd w:val="clear" w:color="auto" w:fill="FFFFFF"/>
        </w:rPr>
        <w:t xml:space="preserve">Bus </w:t>
      </w:r>
      <w:proofErr w:type="spellStart"/>
      <w:r w:rsidRPr="00E03815">
        <w:rPr>
          <w:rFonts w:ascii="Comic Sans MS" w:hAnsi="Comic Sans MS"/>
          <w:color w:val="222222"/>
          <w:sz w:val="20"/>
          <w:szCs w:val="20"/>
          <w:shd w:val="clear" w:color="auto" w:fill="FFFFFF"/>
        </w:rPr>
        <w:t>Éireann</w:t>
      </w:r>
      <w:proofErr w:type="spellEnd"/>
      <w:r w:rsidRPr="00E03815">
        <w:rPr>
          <w:rFonts w:ascii="Comic Sans MS" w:hAnsi="Comic Sans MS"/>
          <w:color w:val="222222"/>
          <w:sz w:val="20"/>
          <w:szCs w:val="20"/>
          <w:shd w:val="clear" w:color="auto" w:fill="FFFFFF"/>
        </w:rPr>
        <w:t xml:space="preserve"> provides tran</w:t>
      </w:r>
      <w:r w:rsidR="00E03815">
        <w:rPr>
          <w:rFonts w:ascii="Comic Sans MS" w:hAnsi="Comic Sans MS"/>
          <w:color w:val="222222"/>
          <w:sz w:val="20"/>
          <w:szCs w:val="20"/>
          <w:shd w:val="clear" w:color="auto" w:fill="FFFFFF"/>
        </w:rPr>
        <w:t xml:space="preserve">sport to </w:t>
      </w:r>
      <w:r w:rsidRPr="00E03815">
        <w:rPr>
          <w:rFonts w:ascii="Comic Sans MS" w:hAnsi="Comic Sans MS"/>
          <w:color w:val="222222"/>
          <w:sz w:val="20"/>
          <w:szCs w:val="20"/>
          <w:shd w:val="clear" w:color="auto" w:fill="FFFFFF"/>
        </w:rPr>
        <w:t>children living within the school catchment area. Further information on entitlement to this transport is available from the School Transport Sec</w:t>
      </w:r>
      <w:r w:rsidR="00703CC7" w:rsidRPr="00E03815">
        <w:rPr>
          <w:rFonts w:ascii="Comic Sans MS" w:hAnsi="Comic Sans MS"/>
          <w:color w:val="222222"/>
          <w:sz w:val="20"/>
          <w:szCs w:val="20"/>
          <w:shd w:val="clear" w:color="auto" w:fill="FFFFFF"/>
        </w:rPr>
        <w:t xml:space="preserve">tion, Bus </w:t>
      </w:r>
      <w:proofErr w:type="spellStart"/>
      <w:r w:rsidR="00703CC7" w:rsidRPr="00E03815">
        <w:rPr>
          <w:rFonts w:ascii="Comic Sans MS" w:hAnsi="Comic Sans MS"/>
          <w:color w:val="222222"/>
          <w:sz w:val="20"/>
          <w:szCs w:val="20"/>
          <w:shd w:val="clear" w:color="auto" w:fill="FFFFFF"/>
        </w:rPr>
        <w:t>Éireann</w:t>
      </w:r>
      <w:proofErr w:type="spellEnd"/>
      <w:r w:rsidR="00703CC7" w:rsidRPr="00E03815">
        <w:rPr>
          <w:rFonts w:ascii="Comic Sans MS" w:hAnsi="Comic Sans MS"/>
          <w:color w:val="222222"/>
          <w:sz w:val="20"/>
          <w:szCs w:val="20"/>
          <w:shd w:val="clear" w:color="auto" w:fill="FFFFFF"/>
        </w:rPr>
        <w:t xml:space="preserve">, Ballina, </w:t>
      </w:r>
      <w:proofErr w:type="spellStart"/>
      <w:proofErr w:type="gramStart"/>
      <w:r w:rsidR="00703CC7" w:rsidRPr="00E03815">
        <w:rPr>
          <w:rFonts w:ascii="Comic Sans MS" w:hAnsi="Comic Sans MS"/>
          <w:color w:val="222222"/>
          <w:sz w:val="20"/>
          <w:szCs w:val="20"/>
          <w:shd w:val="clear" w:color="auto" w:fill="FFFFFF"/>
        </w:rPr>
        <w:t>Co.</w:t>
      </w:r>
      <w:r w:rsidRPr="00E03815">
        <w:rPr>
          <w:rFonts w:ascii="Comic Sans MS" w:hAnsi="Comic Sans MS"/>
          <w:color w:val="222222"/>
          <w:sz w:val="20"/>
          <w:szCs w:val="20"/>
          <w:shd w:val="clear" w:color="auto" w:fill="FFFFFF"/>
        </w:rPr>
        <w:t>Mayo</w:t>
      </w:r>
      <w:proofErr w:type="spellEnd"/>
      <w:proofErr w:type="gramEnd"/>
      <w:r w:rsidRPr="00E03815">
        <w:rPr>
          <w:rFonts w:ascii="Comic Sans MS" w:hAnsi="Comic Sans MS"/>
          <w:color w:val="222222"/>
          <w:sz w:val="20"/>
          <w:szCs w:val="20"/>
          <w:shd w:val="clear" w:color="auto" w:fill="FFFFFF"/>
        </w:rPr>
        <w:t>.</w:t>
      </w:r>
    </w:p>
    <w:p w:rsidR="00CE28C2" w:rsidRPr="00E03815" w:rsidRDefault="00770486" w:rsidP="00703CC7">
      <w:pPr>
        <w:shd w:val="clear" w:color="auto" w:fill="FFFFFF"/>
        <w:jc w:val="both"/>
        <w:rPr>
          <w:rFonts w:ascii="Comic Sans MS" w:hAnsi="Comic Sans MS"/>
          <w:color w:val="222222"/>
          <w:sz w:val="20"/>
          <w:szCs w:val="20"/>
          <w:shd w:val="clear" w:color="auto" w:fill="FFFFFF"/>
        </w:rPr>
      </w:pPr>
      <w:r w:rsidRPr="00E03815">
        <w:rPr>
          <w:rFonts w:ascii="Comic Sans MS" w:hAnsi="Comic Sans MS"/>
          <w:color w:val="222222"/>
          <w:sz w:val="20"/>
          <w:szCs w:val="20"/>
          <w:shd w:val="clear" w:color="auto" w:fill="FFFFFF"/>
        </w:rPr>
        <w:t>While the supervision of behaviour and related matters on school buses is primarily a matter for the transport providers, the school actively encourages and promotes an awareness of the need for responsibility, respect and personal safety among students travelling to and from school. Children who travel to school by bus should be encouraged, from a very early stage, to follow safety guidelines e.g. boarding the bus in an orderly manner, sitting in their seats while the bus is in motion, wearing seat belts at all times,  avoiding any unruly behaviour likely to distract the bus driver, crossing the road carefully etc.</w:t>
      </w:r>
    </w:p>
    <w:p w:rsidR="00770486" w:rsidRPr="00E03815" w:rsidRDefault="00770486" w:rsidP="000B614F">
      <w:pPr>
        <w:shd w:val="clear" w:color="auto" w:fill="FFFFFF"/>
        <w:rPr>
          <w:rFonts w:ascii="Comic Sans MS" w:hAnsi="Comic Sans MS"/>
          <w:sz w:val="20"/>
          <w:szCs w:val="20"/>
        </w:rPr>
      </w:pPr>
    </w:p>
    <w:p w:rsidR="00CE28C2" w:rsidRPr="00E03815" w:rsidRDefault="000D41F6" w:rsidP="00703CC7">
      <w:pPr>
        <w:jc w:val="both"/>
        <w:rPr>
          <w:rFonts w:ascii="Comic Sans MS" w:hAnsi="Comic Sans MS"/>
          <w:b/>
          <w:sz w:val="20"/>
          <w:szCs w:val="20"/>
        </w:rPr>
      </w:pPr>
      <w:r w:rsidRPr="00E03815">
        <w:rPr>
          <w:rFonts w:ascii="Comic Sans MS" w:hAnsi="Comic Sans MS"/>
          <w:b/>
          <w:sz w:val="20"/>
          <w:szCs w:val="20"/>
        </w:rPr>
        <w:t>24</w:t>
      </w:r>
      <w:r w:rsidR="00CE28C2" w:rsidRPr="00E03815">
        <w:rPr>
          <w:rFonts w:ascii="Comic Sans MS" w:hAnsi="Comic Sans MS"/>
          <w:b/>
          <w:sz w:val="20"/>
          <w:szCs w:val="20"/>
        </w:rPr>
        <w:t>. Alternative arrangements for collecting children</w:t>
      </w:r>
    </w:p>
    <w:p w:rsidR="00CE28C2" w:rsidRPr="00E03815" w:rsidRDefault="00CE28C2" w:rsidP="00703CC7">
      <w:pPr>
        <w:jc w:val="both"/>
        <w:rPr>
          <w:rFonts w:ascii="Comic Sans MS" w:hAnsi="Comic Sans MS"/>
          <w:sz w:val="20"/>
          <w:szCs w:val="20"/>
        </w:rPr>
      </w:pPr>
      <w:r w:rsidRPr="00E03815">
        <w:rPr>
          <w:rFonts w:ascii="Comic Sans MS" w:hAnsi="Comic Sans MS"/>
          <w:sz w:val="20"/>
          <w:szCs w:val="20"/>
        </w:rPr>
        <w:t>It is very important to notify the school if your child is being collected by someone other than the person who would normally collect him/her e.g. at home time, for dental/medical appointments or other. The school should also be aware of any person[s] who should not have access to</w:t>
      </w:r>
      <w:r w:rsidR="008931FD" w:rsidRPr="00E03815">
        <w:rPr>
          <w:rFonts w:ascii="Comic Sans MS" w:hAnsi="Comic Sans MS"/>
          <w:sz w:val="20"/>
          <w:szCs w:val="20"/>
        </w:rPr>
        <w:t xml:space="preserve"> the school e.g. by court order or other legal requirement.</w:t>
      </w:r>
    </w:p>
    <w:p w:rsidR="003C7BE9" w:rsidRPr="00E03815" w:rsidRDefault="003C7BE9" w:rsidP="00703CC7">
      <w:pPr>
        <w:jc w:val="both"/>
        <w:rPr>
          <w:rFonts w:ascii="Comic Sans MS" w:hAnsi="Comic Sans MS"/>
          <w:sz w:val="20"/>
          <w:szCs w:val="20"/>
        </w:rPr>
      </w:pPr>
    </w:p>
    <w:p w:rsidR="003C7BE9" w:rsidRPr="00E03815" w:rsidRDefault="00CB52B7" w:rsidP="00703CC7">
      <w:pPr>
        <w:jc w:val="both"/>
        <w:rPr>
          <w:rFonts w:ascii="Comic Sans MS" w:hAnsi="Comic Sans MS"/>
          <w:b/>
          <w:bCs/>
          <w:sz w:val="20"/>
          <w:szCs w:val="20"/>
        </w:rPr>
      </w:pPr>
      <w:r w:rsidRPr="00E03815">
        <w:rPr>
          <w:rFonts w:ascii="Comic Sans MS" w:hAnsi="Comic Sans MS"/>
          <w:b/>
          <w:bCs/>
          <w:sz w:val="20"/>
          <w:szCs w:val="20"/>
        </w:rPr>
        <w:t>25</w:t>
      </w:r>
      <w:r w:rsidR="008931FD" w:rsidRPr="00E03815">
        <w:rPr>
          <w:rFonts w:ascii="Comic Sans MS" w:hAnsi="Comic Sans MS"/>
          <w:b/>
          <w:bCs/>
          <w:sz w:val="20"/>
          <w:szCs w:val="20"/>
        </w:rPr>
        <w:t>. Development of School Policy</w:t>
      </w:r>
    </w:p>
    <w:p w:rsidR="00CE28C2" w:rsidRPr="00E03815" w:rsidRDefault="003C7BE9" w:rsidP="00703CC7">
      <w:pPr>
        <w:jc w:val="both"/>
        <w:rPr>
          <w:rFonts w:ascii="Comic Sans MS" w:hAnsi="Comic Sans MS"/>
          <w:sz w:val="20"/>
          <w:szCs w:val="20"/>
        </w:rPr>
      </w:pPr>
      <w:r w:rsidRPr="00E03815">
        <w:rPr>
          <w:rFonts w:ascii="Comic Sans MS" w:hAnsi="Comic Sans MS"/>
          <w:sz w:val="20"/>
          <w:szCs w:val="20"/>
        </w:rPr>
        <w:t xml:space="preserve"> In consultation with Management, Parents &amp; Staff a number of policy statements have been drawn up dealing with</w:t>
      </w:r>
      <w:r w:rsidR="00BA7F01" w:rsidRPr="00E03815">
        <w:rPr>
          <w:rFonts w:ascii="Comic Sans MS" w:hAnsi="Comic Sans MS"/>
          <w:sz w:val="20"/>
          <w:szCs w:val="20"/>
        </w:rPr>
        <w:t xml:space="preserve"> various</w:t>
      </w:r>
      <w:r w:rsidRPr="00E03815">
        <w:rPr>
          <w:rFonts w:ascii="Comic Sans MS" w:hAnsi="Comic Sans MS"/>
          <w:sz w:val="20"/>
          <w:szCs w:val="20"/>
        </w:rPr>
        <w:t xml:space="preserve"> curricular a</w:t>
      </w:r>
      <w:r w:rsidR="00BA7F01" w:rsidRPr="00E03815">
        <w:rPr>
          <w:rFonts w:ascii="Comic Sans MS" w:hAnsi="Comic Sans MS"/>
          <w:sz w:val="20"/>
          <w:szCs w:val="20"/>
        </w:rPr>
        <w:t>nd organisational aspects of</w:t>
      </w:r>
      <w:r w:rsidRPr="00E03815">
        <w:rPr>
          <w:rFonts w:ascii="Comic Sans MS" w:hAnsi="Comic Sans MS"/>
          <w:sz w:val="20"/>
          <w:szCs w:val="20"/>
        </w:rPr>
        <w:t xml:space="preserve"> school</w:t>
      </w:r>
      <w:r w:rsidR="00BA7F01" w:rsidRPr="00E03815">
        <w:rPr>
          <w:rFonts w:ascii="Comic Sans MS" w:hAnsi="Comic Sans MS"/>
          <w:sz w:val="20"/>
          <w:szCs w:val="20"/>
        </w:rPr>
        <w:t xml:space="preserve"> life</w:t>
      </w:r>
      <w:r w:rsidRPr="00E03815">
        <w:rPr>
          <w:rFonts w:ascii="Comic Sans MS" w:hAnsi="Comic Sans MS"/>
          <w:sz w:val="20"/>
          <w:szCs w:val="20"/>
        </w:rPr>
        <w:t xml:space="preserve"> and have been ratified by the Board of Management.  </w:t>
      </w:r>
      <w:r w:rsidR="00BA7F01" w:rsidRPr="00E03815">
        <w:rPr>
          <w:rFonts w:ascii="Comic Sans MS" w:hAnsi="Comic Sans MS"/>
          <w:sz w:val="20"/>
          <w:szCs w:val="20"/>
        </w:rPr>
        <w:t xml:space="preserve">These are reviewed and amended as required to take account of changing circumstances, changes in legislation or other requirements. </w:t>
      </w:r>
      <w:r w:rsidRPr="00E03815">
        <w:rPr>
          <w:rFonts w:ascii="Comic Sans MS" w:hAnsi="Comic Sans MS"/>
          <w:sz w:val="20"/>
          <w:szCs w:val="20"/>
        </w:rPr>
        <w:t>Copies of these</w:t>
      </w:r>
      <w:r w:rsidR="009A547F" w:rsidRPr="00E03815">
        <w:rPr>
          <w:rFonts w:ascii="Comic Sans MS" w:hAnsi="Comic Sans MS"/>
          <w:sz w:val="20"/>
          <w:szCs w:val="20"/>
        </w:rPr>
        <w:t xml:space="preserve"> are available </w:t>
      </w:r>
      <w:r w:rsidRPr="00E03815">
        <w:rPr>
          <w:rFonts w:ascii="Comic Sans MS" w:hAnsi="Comic Sans MS"/>
          <w:sz w:val="20"/>
          <w:szCs w:val="20"/>
        </w:rPr>
        <w:t xml:space="preserve">to all parents/guardians of </w:t>
      </w:r>
      <w:r w:rsidR="00DE5F7C" w:rsidRPr="00E03815">
        <w:rPr>
          <w:rFonts w:ascii="Comic Sans MS" w:hAnsi="Comic Sans MS"/>
          <w:sz w:val="20"/>
          <w:szCs w:val="20"/>
        </w:rPr>
        <w:t>children enro</w:t>
      </w:r>
      <w:r w:rsidR="00A94630" w:rsidRPr="00E03815">
        <w:rPr>
          <w:rFonts w:ascii="Comic Sans MS" w:hAnsi="Comic Sans MS"/>
          <w:sz w:val="20"/>
          <w:szCs w:val="20"/>
        </w:rPr>
        <w:t>l</w:t>
      </w:r>
      <w:r w:rsidR="00DE5F7C" w:rsidRPr="00E03815">
        <w:rPr>
          <w:rFonts w:ascii="Comic Sans MS" w:hAnsi="Comic Sans MS"/>
          <w:sz w:val="20"/>
          <w:szCs w:val="20"/>
        </w:rPr>
        <w:t>l</w:t>
      </w:r>
      <w:r w:rsidRPr="00E03815">
        <w:rPr>
          <w:rFonts w:ascii="Comic Sans MS" w:hAnsi="Comic Sans MS"/>
          <w:sz w:val="20"/>
          <w:szCs w:val="20"/>
        </w:rPr>
        <w:t>ed in the School</w:t>
      </w:r>
      <w:r w:rsidR="00681C95" w:rsidRPr="00E03815">
        <w:rPr>
          <w:rFonts w:ascii="Comic Sans MS" w:hAnsi="Comic Sans MS"/>
          <w:sz w:val="20"/>
          <w:szCs w:val="20"/>
        </w:rPr>
        <w:t xml:space="preserve"> from the School on request</w:t>
      </w:r>
      <w:r w:rsidR="008F3998" w:rsidRPr="00E03815">
        <w:rPr>
          <w:rFonts w:ascii="Comic Sans MS" w:hAnsi="Comic Sans MS"/>
          <w:sz w:val="20"/>
          <w:szCs w:val="20"/>
        </w:rPr>
        <w:t xml:space="preserve"> or downloaded from our website.</w:t>
      </w:r>
      <w:r w:rsidR="00BA7F01" w:rsidRPr="00E03815">
        <w:rPr>
          <w:rFonts w:ascii="Comic Sans MS" w:hAnsi="Comic Sans MS"/>
          <w:sz w:val="20"/>
          <w:szCs w:val="20"/>
        </w:rPr>
        <w:t xml:space="preserve"> [See list of main </w:t>
      </w:r>
      <w:r w:rsidR="00770486" w:rsidRPr="00E03815">
        <w:rPr>
          <w:rFonts w:ascii="Comic Sans MS" w:hAnsi="Comic Sans MS"/>
          <w:sz w:val="20"/>
          <w:szCs w:val="20"/>
        </w:rPr>
        <w:t>a</w:t>
      </w:r>
      <w:r w:rsidR="00BA7F01" w:rsidRPr="00E03815">
        <w:rPr>
          <w:rFonts w:ascii="Comic Sans MS" w:hAnsi="Comic Sans MS"/>
          <w:sz w:val="20"/>
          <w:szCs w:val="20"/>
        </w:rPr>
        <w:t>reas below].</w:t>
      </w:r>
    </w:p>
    <w:p w:rsidR="00100A6E" w:rsidRPr="00E03815" w:rsidRDefault="00100A6E" w:rsidP="00703CC7">
      <w:pPr>
        <w:jc w:val="both"/>
        <w:rPr>
          <w:rFonts w:ascii="Comic Sans MS" w:hAnsi="Comic Sans MS"/>
          <w:sz w:val="20"/>
          <w:szCs w:val="20"/>
        </w:rPr>
      </w:pPr>
    </w:p>
    <w:p w:rsidR="00BA7F01" w:rsidRPr="00E03815" w:rsidRDefault="00BA7F01" w:rsidP="00281BF0">
      <w:pPr>
        <w:numPr>
          <w:ilvl w:val="0"/>
          <w:numId w:val="11"/>
        </w:numPr>
        <w:rPr>
          <w:rFonts w:ascii="Comic Sans MS" w:hAnsi="Comic Sans MS"/>
          <w:b/>
          <w:sz w:val="20"/>
          <w:szCs w:val="20"/>
          <w:u w:val="single"/>
        </w:rPr>
      </w:pPr>
      <w:r w:rsidRPr="00E03815">
        <w:rPr>
          <w:rFonts w:ascii="Comic Sans MS" w:hAnsi="Comic Sans MS"/>
          <w:b/>
          <w:sz w:val="20"/>
          <w:szCs w:val="20"/>
          <w:u w:val="single"/>
        </w:rPr>
        <w:t xml:space="preserve">Curricular </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 xml:space="preserve">Policy Statements relating to Curricular Subject areas; English, Irish, Maths, Physical Education, </w:t>
      </w:r>
      <w:r w:rsidR="00585A11" w:rsidRPr="00E03815">
        <w:rPr>
          <w:rFonts w:ascii="Comic Sans MS" w:hAnsi="Comic Sans MS"/>
          <w:sz w:val="20"/>
          <w:szCs w:val="20"/>
        </w:rPr>
        <w:t xml:space="preserve">, </w:t>
      </w:r>
      <w:r w:rsidRPr="00E03815">
        <w:rPr>
          <w:rFonts w:ascii="Comic Sans MS" w:hAnsi="Comic Sans MS"/>
          <w:sz w:val="20"/>
          <w:szCs w:val="20"/>
        </w:rPr>
        <w:t>SESE</w:t>
      </w:r>
      <w:r w:rsidR="00585A11" w:rsidRPr="00E03815">
        <w:rPr>
          <w:rFonts w:ascii="Comic Sans MS" w:hAnsi="Comic Sans MS"/>
          <w:sz w:val="20"/>
          <w:szCs w:val="20"/>
        </w:rPr>
        <w:t>,</w:t>
      </w:r>
      <w:r w:rsidRPr="00E03815">
        <w:rPr>
          <w:rFonts w:ascii="Comic Sans MS" w:hAnsi="Comic Sans MS"/>
          <w:sz w:val="20"/>
          <w:szCs w:val="20"/>
        </w:rPr>
        <w:t xml:space="preserve"> [Social, Environmental and Scientific Education], Music, Visual Arts, SPHE [Social, Personal and Health Education] &amp; RSE [Relationships and Sexuality Education]</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Recording and Assessment</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Special Education Needs and Learning Support</w:t>
      </w:r>
    </w:p>
    <w:p w:rsidR="00B86DCD" w:rsidRPr="00E03815" w:rsidRDefault="00B86DCD" w:rsidP="00BA7F01">
      <w:pPr>
        <w:numPr>
          <w:ilvl w:val="1"/>
          <w:numId w:val="8"/>
        </w:numPr>
        <w:rPr>
          <w:rFonts w:ascii="Comic Sans MS" w:hAnsi="Comic Sans MS"/>
          <w:sz w:val="20"/>
          <w:szCs w:val="20"/>
        </w:rPr>
      </w:pPr>
      <w:r w:rsidRPr="00E03815">
        <w:rPr>
          <w:rFonts w:ascii="Comic Sans MS" w:hAnsi="Comic Sans MS"/>
          <w:sz w:val="20"/>
          <w:szCs w:val="20"/>
        </w:rPr>
        <w:t>School Self Evaluation Report</w:t>
      </w:r>
    </w:p>
    <w:p w:rsidR="00F63FFE" w:rsidRPr="00E03815" w:rsidRDefault="00B86DCD" w:rsidP="00F63FFE">
      <w:pPr>
        <w:numPr>
          <w:ilvl w:val="1"/>
          <w:numId w:val="8"/>
        </w:numPr>
        <w:rPr>
          <w:rFonts w:ascii="Comic Sans MS" w:hAnsi="Comic Sans MS"/>
          <w:sz w:val="20"/>
          <w:szCs w:val="20"/>
        </w:rPr>
      </w:pPr>
      <w:r w:rsidRPr="00E03815">
        <w:rPr>
          <w:rFonts w:ascii="Comic Sans MS" w:hAnsi="Comic Sans MS"/>
          <w:sz w:val="20"/>
          <w:szCs w:val="20"/>
        </w:rPr>
        <w:t>School Improvement Plan</w:t>
      </w:r>
    </w:p>
    <w:p w:rsidR="00BA7F01" w:rsidRPr="00E03815" w:rsidRDefault="00BA7F01" w:rsidP="00BA7F01">
      <w:pPr>
        <w:ind w:left="1440"/>
        <w:rPr>
          <w:rFonts w:ascii="Comic Sans MS" w:hAnsi="Comic Sans MS"/>
          <w:sz w:val="20"/>
          <w:szCs w:val="20"/>
        </w:rPr>
      </w:pPr>
    </w:p>
    <w:p w:rsidR="00BA7F01" w:rsidRPr="00E03815" w:rsidRDefault="00BA7F01" w:rsidP="00BA7F01">
      <w:pPr>
        <w:numPr>
          <w:ilvl w:val="0"/>
          <w:numId w:val="8"/>
        </w:numPr>
        <w:rPr>
          <w:rFonts w:ascii="Comic Sans MS" w:hAnsi="Comic Sans MS"/>
          <w:sz w:val="20"/>
          <w:szCs w:val="20"/>
        </w:rPr>
      </w:pPr>
      <w:r w:rsidRPr="00E03815">
        <w:rPr>
          <w:rFonts w:ascii="Comic Sans MS" w:hAnsi="Comic Sans MS"/>
          <w:b/>
          <w:sz w:val="20"/>
          <w:szCs w:val="20"/>
          <w:u w:val="single"/>
        </w:rPr>
        <w:t xml:space="preserve">Organisational </w:t>
      </w:r>
      <w:r w:rsidRPr="00E03815">
        <w:rPr>
          <w:rFonts w:ascii="Comic Sans MS" w:hAnsi="Comic Sans MS"/>
          <w:sz w:val="20"/>
          <w:szCs w:val="20"/>
        </w:rPr>
        <w:t xml:space="preserve">~ Main areas include e.g. </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Administration of Medicines</w:t>
      </w:r>
    </w:p>
    <w:p w:rsidR="00585A11" w:rsidRPr="00E03815" w:rsidRDefault="00585A11" w:rsidP="00BA7F01">
      <w:pPr>
        <w:numPr>
          <w:ilvl w:val="1"/>
          <w:numId w:val="8"/>
        </w:numPr>
        <w:rPr>
          <w:rFonts w:ascii="Comic Sans MS" w:hAnsi="Comic Sans MS"/>
          <w:sz w:val="20"/>
          <w:szCs w:val="20"/>
        </w:rPr>
      </w:pPr>
      <w:r w:rsidRPr="00E03815">
        <w:rPr>
          <w:rFonts w:ascii="Comic Sans MS" w:hAnsi="Comic Sans MS"/>
          <w:sz w:val="20"/>
          <w:szCs w:val="20"/>
        </w:rPr>
        <w:t>Anti-Bullying Policy</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Assessment and Recording policy</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Attendance Policy</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Book Rental Policy</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Child Protection</w:t>
      </w:r>
      <w:r w:rsidR="008F3998" w:rsidRPr="00E03815">
        <w:rPr>
          <w:rFonts w:ascii="Comic Sans MS" w:hAnsi="Comic Sans MS"/>
          <w:sz w:val="20"/>
          <w:szCs w:val="20"/>
        </w:rPr>
        <w:t xml:space="preserve"> Policy</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Class Allocation Policy</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 xml:space="preserve">Code of Behaviour </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Data Protection Policy</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Emergency Closures Policy</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Enrolment Policy &amp; Enrolment Form</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Equality of Opportunity</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Health &amp; Safety</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Healthy Eating</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Information &amp; communications technology skills</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 xml:space="preserve">Information Booklet </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 xml:space="preserve">Internet Acceptable Use </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Internet Safety Guidelines</w:t>
      </w:r>
    </w:p>
    <w:p w:rsidR="00585A11" w:rsidRPr="00E03815" w:rsidRDefault="00585A11" w:rsidP="00BA7F01">
      <w:pPr>
        <w:numPr>
          <w:ilvl w:val="1"/>
          <w:numId w:val="8"/>
        </w:numPr>
        <w:rPr>
          <w:rFonts w:ascii="Comic Sans MS" w:hAnsi="Comic Sans MS"/>
          <w:sz w:val="20"/>
          <w:szCs w:val="20"/>
        </w:rPr>
      </w:pPr>
      <w:r w:rsidRPr="00E03815">
        <w:rPr>
          <w:rFonts w:ascii="Comic Sans MS" w:hAnsi="Comic Sans MS"/>
          <w:sz w:val="20"/>
          <w:szCs w:val="20"/>
        </w:rPr>
        <w:t>Job-Share Policy</w:t>
      </w:r>
    </w:p>
    <w:p w:rsidR="008F3998" w:rsidRPr="00E03815" w:rsidRDefault="008F3998" w:rsidP="008F3998">
      <w:pPr>
        <w:numPr>
          <w:ilvl w:val="1"/>
          <w:numId w:val="8"/>
        </w:numPr>
        <w:rPr>
          <w:rFonts w:ascii="Comic Sans MS" w:hAnsi="Comic Sans MS"/>
          <w:sz w:val="20"/>
          <w:szCs w:val="20"/>
        </w:rPr>
      </w:pPr>
      <w:r w:rsidRPr="00E03815">
        <w:rPr>
          <w:rFonts w:ascii="Comic Sans MS" w:hAnsi="Comic Sans MS"/>
          <w:sz w:val="20"/>
          <w:szCs w:val="20"/>
        </w:rPr>
        <w:t>Mobile Phones</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Parent and Staff Communication Policy</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Pupil Profiling and Reporting</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School Transport Code of behaviour</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Substance Use</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 xml:space="preserve">Supervision </w:t>
      </w:r>
    </w:p>
    <w:p w:rsidR="00BA7F01" w:rsidRPr="00E03815" w:rsidRDefault="00BA7F01" w:rsidP="00BA7F01">
      <w:pPr>
        <w:numPr>
          <w:ilvl w:val="1"/>
          <w:numId w:val="8"/>
        </w:numPr>
        <w:rPr>
          <w:rFonts w:ascii="Comic Sans MS" w:hAnsi="Comic Sans MS"/>
          <w:sz w:val="20"/>
          <w:szCs w:val="20"/>
        </w:rPr>
      </w:pPr>
      <w:r w:rsidRPr="00E03815">
        <w:rPr>
          <w:rFonts w:ascii="Comic Sans MS" w:hAnsi="Comic Sans MS"/>
          <w:sz w:val="20"/>
          <w:szCs w:val="20"/>
        </w:rPr>
        <w:t>Swimming Lessons – Guidelines</w:t>
      </w:r>
    </w:p>
    <w:p w:rsidR="008F3998" w:rsidRPr="00E03815" w:rsidRDefault="008F3998" w:rsidP="00BA7F01">
      <w:pPr>
        <w:numPr>
          <w:ilvl w:val="1"/>
          <w:numId w:val="8"/>
        </w:numPr>
        <w:rPr>
          <w:rFonts w:ascii="Comic Sans MS" w:hAnsi="Comic Sans MS"/>
          <w:sz w:val="20"/>
          <w:szCs w:val="20"/>
        </w:rPr>
      </w:pPr>
      <w:r w:rsidRPr="00E03815">
        <w:rPr>
          <w:rFonts w:ascii="Comic Sans MS" w:hAnsi="Comic Sans MS"/>
          <w:sz w:val="20"/>
          <w:szCs w:val="20"/>
        </w:rPr>
        <w:t>Tips and advice for new entrants</w:t>
      </w:r>
    </w:p>
    <w:p w:rsidR="00CE28C2" w:rsidRPr="00E03815" w:rsidRDefault="00BA7F01" w:rsidP="00281BF0">
      <w:pPr>
        <w:numPr>
          <w:ilvl w:val="1"/>
          <w:numId w:val="8"/>
        </w:numPr>
        <w:rPr>
          <w:rFonts w:ascii="Comic Sans MS" w:hAnsi="Comic Sans MS"/>
          <w:sz w:val="20"/>
          <w:szCs w:val="20"/>
        </w:rPr>
      </w:pPr>
      <w:r w:rsidRPr="00E03815">
        <w:rPr>
          <w:rFonts w:ascii="Comic Sans MS" w:hAnsi="Comic Sans MS"/>
          <w:sz w:val="20"/>
          <w:szCs w:val="20"/>
        </w:rPr>
        <w:t>U</w:t>
      </w:r>
      <w:r w:rsidR="00281BF0" w:rsidRPr="00E03815">
        <w:rPr>
          <w:rFonts w:ascii="Comic Sans MS" w:hAnsi="Comic Sans MS"/>
          <w:sz w:val="20"/>
          <w:szCs w:val="20"/>
        </w:rPr>
        <w:t>se of School by Outside Agencies</w:t>
      </w:r>
    </w:p>
    <w:p w:rsidR="00A94630" w:rsidRPr="00E03815" w:rsidRDefault="00A94630" w:rsidP="00A94630">
      <w:pPr>
        <w:rPr>
          <w:rFonts w:ascii="Comic Sans MS" w:hAnsi="Comic Sans MS"/>
          <w:sz w:val="20"/>
          <w:szCs w:val="20"/>
        </w:rPr>
      </w:pPr>
    </w:p>
    <w:p w:rsidR="00A94630" w:rsidRPr="00E03815" w:rsidRDefault="00100A6E" w:rsidP="00100A6E">
      <w:pPr>
        <w:jc w:val="both"/>
        <w:rPr>
          <w:rFonts w:ascii="Comic Sans MS" w:hAnsi="Comic Sans MS"/>
          <w:sz w:val="20"/>
          <w:szCs w:val="20"/>
        </w:rPr>
      </w:pPr>
      <w:r w:rsidRPr="00E03815">
        <w:rPr>
          <w:rFonts w:ascii="Comic Sans MS" w:hAnsi="Comic Sans MS"/>
          <w:sz w:val="20"/>
          <w:szCs w:val="20"/>
        </w:rPr>
        <w:t>The Staff, Board</w:t>
      </w:r>
      <w:r w:rsidR="000F469A" w:rsidRPr="00E03815">
        <w:rPr>
          <w:rFonts w:ascii="Comic Sans MS" w:hAnsi="Comic Sans MS"/>
          <w:sz w:val="20"/>
          <w:szCs w:val="20"/>
        </w:rPr>
        <w:t xml:space="preserve"> of Management</w:t>
      </w:r>
      <w:r w:rsidRPr="00E03815">
        <w:rPr>
          <w:rFonts w:ascii="Comic Sans MS" w:hAnsi="Comic Sans MS"/>
          <w:sz w:val="20"/>
          <w:szCs w:val="20"/>
        </w:rPr>
        <w:t xml:space="preserve"> and Parents’ Association</w:t>
      </w:r>
      <w:r w:rsidR="000F469A" w:rsidRPr="00E03815">
        <w:rPr>
          <w:rFonts w:ascii="Comic Sans MS" w:hAnsi="Comic Sans MS"/>
          <w:sz w:val="20"/>
          <w:szCs w:val="20"/>
        </w:rPr>
        <w:t xml:space="preserve"> of St. Joseph’s N.S. are very dedicated and committed to enabling each and every pupil to </w:t>
      </w:r>
      <w:r w:rsidRPr="00E03815">
        <w:rPr>
          <w:rFonts w:ascii="Comic Sans MS" w:hAnsi="Comic Sans MS"/>
          <w:sz w:val="20"/>
          <w:szCs w:val="20"/>
        </w:rPr>
        <w:t>live a full life as a child and to become equipped to live a full life as an adult. We welcome your input as partners in the role of educating your child and would encourage you to become involved in the Parents’ Association and Board of Management.</w:t>
      </w:r>
    </w:p>
    <w:p w:rsidR="004F2E7C" w:rsidRPr="00E03815" w:rsidRDefault="004F2E7C" w:rsidP="00100A6E">
      <w:pPr>
        <w:pStyle w:val="Subtitle"/>
        <w:tabs>
          <w:tab w:val="left" w:pos="3705"/>
          <w:tab w:val="right" w:pos="10466"/>
        </w:tabs>
        <w:jc w:val="both"/>
        <w:rPr>
          <w:rFonts w:ascii="Comic Sans MS" w:hAnsi="Comic Sans MS"/>
          <w:sz w:val="20"/>
          <w:szCs w:val="20"/>
        </w:rPr>
      </w:pPr>
    </w:p>
    <w:p w:rsidR="004F2E7C" w:rsidRPr="00E03815" w:rsidRDefault="004F2E7C" w:rsidP="004F2E7C">
      <w:pPr>
        <w:pStyle w:val="Subtitle"/>
        <w:tabs>
          <w:tab w:val="left" w:pos="3705"/>
          <w:tab w:val="right" w:pos="10466"/>
        </w:tabs>
        <w:rPr>
          <w:rFonts w:ascii="Comic Sans MS" w:hAnsi="Comic Sans MS"/>
          <w:sz w:val="20"/>
          <w:szCs w:val="20"/>
        </w:rPr>
      </w:pPr>
    </w:p>
    <w:p w:rsidR="004F592D" w:rsidRPr="00E03815" w:rsidRDefault="004F592D" w:rsidP="004F2E7C">
      <w:pPr>
        <w:pStyle w:val="Subtitle"/>
        <w:tabs>
          <w:tab w:val="left" w:pos="3705"/>
          <w:tab w:val="right" w:pos="10466"/>
        </w:tabs>
        <w:rPr>
          <w:rFonts w:ascii="Comic Sans MS" w:hAnsi="Comic Sans MS"/>
          <w:sz w:val="20"/>
          <w:szCs w:val="20"/>
        </w:rPr>
      </w:pPr>
    </w:p>
    <w:p w:rsidR="004F592D" w:rsidRDefault="004F592D" w:rsidP="004F2E7C">
      <w:pPr>
        <w:pStyle w:val="Subtitle"/>
        <w:tabs>
          <w:tab w:val="left" w:pos="3705"/>
          <w:tab w:val="right" w:pos="10466"/>
        </w:tabs>
        <w:rPr>
          <w:rFonts w:ascii="Comic Sans MS" w:hAnsi="Comic Sans MS"/>
          <w:sz w:val="32"/>
          <w:szCs w:val="32"/>
        </w:rPr>
      </w:pPr>
    </w:p>
    <w:p w:rsidR="00585A11" w:rsidRDefault="00585A11" w:rsidP="004F2E7C">
      <w:pPr>
        <w:pStyle w:val="Subtitle"/>
        <w:tabs>
          <w:tab w:val="left" w:pos="3705"/>
          <w:tab w:val="right" w:pos="10466"/>
        </w:tabs>
        <w:rPr>
          <w:rFonts w:ascii="Comic Sans MS" w:hAnsi="Comic Sans MS"/>
          <w:sz w:val="32"/>
          <w:szCs w:val="32"/>
        </w:rPr>
      </w:pPr>
    </w:p>
    <w:p w:rsidR="00585A11" w:rsidRDefault="00585A11" w:rsidP="004F2E7C">
      <w:pPr>
        <w:pStyle w:val="Subtitle"/>
        <w:tabs>
          <w:tab w:val="left" w:pos="3705"/>
          <w:tab w:val="right" w:pos="10466"/>
        </w:tabs>
        <w:rPr>
          <w:rFonts w:ascii="Comic Sans MS" w:hAnsi="Comic Sans MS"/>
          <w:sz w:val="32"/>
          <w:szCs w:val="32"/>
        </w:rPr>
      </w:pPr>
    </w:p>
    <w:p w:rsidR="004F2E7C" w:rsidRDefault="00585A11" w:rsidP="00F8290F">
      <w:pPr>
        <w:pStyle w:val="Subtitle"/>
        <w:tabs>
          <w:tab w:val="left" w:pos="3705"/>
          <w:tab w:val="right" w:pos="10466"/>
        </w:tabs>
        <w:rPr>
          <w:rFonts w:ascii="Comic Sans MS" w:hAnsi="Comic Sans MS"/>
          <w:sz w:val="32"/>
          <w:szCs w:val="32"/>
        </w:rPr>
      </w:pPr>
      <w:r>
        <w:rPr>
          <w:rFonts w:ascii="Comic Sans MS" w:hAnsi="Comic Sans MS"/>
          <w:sz w:val="32"/>
          <w:szCs w:val="32"/>
        </w:rPr>
        <w:t xml:space="preserve">       </w:t>
      </w:r>
    </w:p>
    <w:p w:rsidR="00281BF0" w:rsidRPr="00DE5F7C" w:rsidRDefault="00281BF0" w:rsidP="00DE5F7C">
      <w:pPr>
        <w:ind w:right="-58"/>
        <w:rPr>
          <w:rFonts w:ascii="Comic Sans MS" w:hAnsi="Comic Sans MS"/>
          <w:sz w:val="22"/>
          <w:szCs w:val="22"/>
        </w:rPr>
      </w:pPr>
    </w:p>
    <w:sectPr w:rsidR="00281BF0" w:rsidRPr="00DE5F7C" w:rsidSect="004F592D">
      <w:footerReference w:type="even" r:id="rId14"/>
      <w:footerReference w:type="default" r:id="rId15"/>
      <w:pgSz w:w="11906" w:h="16838"/>
      <w:pgMar w:top="426" w:right="1274" w:bottom="993"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95" w:rsidRDefault="00861695">
      <w:r>
        <w:separator/>
      </w:r>
    </w:p>
  </w:endnote>
  <w:endnote w:type="continuationSeparator" w:id="0">
    <w:p w:rsidR="00861695" w:rsidRDefault="0086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05" w:rsidRDefault="000F538B">
    <w:pPr>
      <w:pStyle w:val="Footer"/>
      <w:framePr w:wrap="around" w:vAnchor="text" w:hAnchor="margin" w:xAlign="right" w:y="1"/>
      <w:rPr>
        <w:rStyle w:val="PageNumber"/>
      </w:rPr>
    </w:pPr>
    <w:r>
      <w:rPr>
        <w:rStyle w:val="PageNumber"/>
      </w:rPr>
      <w:fldChar w:fldCharType="begin"/>
    </w:r>
    <w:r w:rsidR="00EC5005">
      <w:rPr>
        <w:rStyle w:val="PageNumber"/>
      </w:rPr>
      <w:instrText xml:space="preserve">PAGE  </w:instrText>
    </w:r>
    <w:r>
      <w:rPr>
        <w:rStyle w:val="PageNumber"/>
      </w:rPr>
      <w:fldChar w:fldCharType="end"/>
    </w:r>
  </w:p>
  <w:p w:rsidR="00EC5005" w:rsidRDefault="00EC5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05" w:rsidRDefault="000F538B">
    <w:pPr>
      <w:pStyle w:val="Footer"/>
      <w:framePr w:wrap="around" w:vAnchor="text" w:hAnchor="margin" w:xAlign="right" w:y="1"/>
      <w:rPr>
        <w:rStyle w:val="PageNumber"/>
      </w:rPr>
    </w:pPr>
    <w:r>
      <w:rPr>
        <w:rStyle w:val="PageNumber"/>
      </w:rPr>
      <w:fldChar w:fldCharType="begin"/>
    </w:r>
    <w:r w:rsidR="00EC5005">
      <w:rPr>
        <w:rStyle w:val="PageNumber"/>
      </w:rPr>
      <w:instrText xml:space="preserve">PAGE  </w:instrText>
    </w:r>
    <w:r>
      <w:rPr>
        <w:rStyle w:val="PageNumber"/>
      </w:rPr>
      <w:fldChar w:fldCharType="separate"/>
    </w:r>
    <w:r w:rsidR="00447785">
      <w:rPr>
        <w:rStyle w:val="PageNumber"/>
        <w:noProof/>
      </w:rPr>
      <w:t>10</w:t>
    </w:r>
    <w:r>
      <w:rPr>
        <w:rStyle w:val="PageNumber"/>
      </w:rPr>
      <w:fldChar w:fldCharType="end"/>
    </w:r>
  </w:p>
  <w:p w:rsidR="00EC5005" w:rsidRDefault="00EC50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95" w:rsidRDefault="00861695">
      <w:r>
        <w:separator/>
      </w:r>
    </w:p>
  </w:footnote>
  <w:footnote w:type="continuationSeparator" w:id="0">
    <w:p w:rsidR="00861695" w:rsidRDefault="00861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0D"/>
    <w:multiLevelType w:val="hybridMultilevel"/>
    <w:tmpl w:val="002A83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F0471"/>
    <w:multiLevelType w:val="hybridMultilevel"/>
    <w:tmpl w:val="842E58B2"/>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
    <w:nsid w:val="09D02036"/>
    <w:multiLevelType w:val="hybridMultilevel"/>
    <w:tmpl w:val="F3D6F2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E92910"/>
    <w:multiLevelType w:val="hybridMultilevel"/>
    <w:tmpl w:val="25F6A9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9C3986"/>
    <w:multiLevelType w:val="hybridMultilevel"/>
    <w:tmpl w:val="730AB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1F3BCF"/>
    <w:multiLevelType w:val="hybridMultilevel"/>
    <w:tmpl w:val="82F21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9E60FFC"/>
    <w:multiLevelType w:val="hybridMultilevel"/>
    <w:tmpl w:val="CF1619E0"/>
    <w:lvl w:ilvl="0" w:tplc="04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2E55342E"/>
    <w:multiLevelType w:val="hybridMultilevel"/>
    <w:tmpl w:val="FCE47A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29E6E97"/>
    <w:multiLevelType w:val="hybridMultilevel"/>
    <w:tmpl w:val="A8AC69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555A27"/>
    <w:multiLevelType w:val="hybridMultilevel"/>
    <w:tmpl w:val="8E9437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5D01F9"/>
    <w:multiLevelType w:val="hybridMultilevel"/>
    <w:tmpl w:val="ADE4B226"/>
    <w:lvl w:ilvl="0" w:tplc="31A043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610AB6"/>
    <w:multiLevelType w:val="hybridMultilevel"/>
    <w:tmpl w:val="50B0B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C222C19"/>
    <w:multiLevelType w:val="hybridMultilevel"/>
    <w:tmpl w:val="A036E828"/>
    <w:lvl w:ilvl="0" w:tplc="F474A53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7D5F92"/>
    <w:multiLevelType w:val="hybridMultilevel"/>
    <w:tmpl w:val="2D1281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3"/>
  </w:num>
  <w:num w:numId="4">
    <w:abstractNumId w:val="8"/>
  </w:num>
  <w:num w:numId="5">
    <w:abstractNumId w:val="0"/>
  </w:num>
  <w:num w:numId="6">
    <w:abstractNumId w:val="9"/>
  </w:num>
  <w:num w:numId="7">
    <w:abstractNumId w:val="10"/>
  </w:num>
  <w:num w:numId="8">
    <w:abstractNumId w:val="2"/>
  </w:num>
  <w:num w:numId="9">
    <w:abstractNumId w:val="3"/>
  </w:num>
  <w:num w:numId="10">
    <w:abstractNumId w:val="11"/>
  </w:num>
  <w:num w:numId="11">
    <w:abstractNumId w:val="5"/>
  </w:num>
  <w:num w:numId="12">
    <w:abstractNumId w:val="7"/>
  </w:num>
  <w:num w:numId="13">
    <w:abstractNumId w:val="6"/>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A8"/>
    <w:rsid w:val="000041D3"/>
    <w:rsid w:val="0000477F"/>
    <w:rsid w:val="00007B39"/>
    <w:rsid w:val="000B614F"/>
    <w:rsid w:val="000D138D"/>
    <w:rsid w:val="000D41F6"/>
    <w:rsid w:val="000F2134"/>
    <w:rsid w:val="000F469A"/>
    <w:rsid w:val="000F538B"/>
    <w:rsid w:val="000F6406"/>
    <w:rsid w:val="00100A6E"/>
    <w:rsid w:val="00103F09"/>
    <w:rsid w:val="00117EB6"/>
    <w:rsid w:val="001328D2"/>
    <w:rsid w:val="001604A1"/>
    <w:rsid w:val="00185B64"/>
    <w:rsid w:val="001C548E"/>
    <w:rsid w:val="001E2112"/>
    <w:rsid w:val="001E7D68"/>
    <w:rsid w:val="001F6E96"/>
    <w:rsid w:val="00224B6F"/>
    <w:rsid w:val="00260CAB"/>
    <w:rsid w:val="00277A01"/>
    <w:rsid w:val="00281BF0"/>
    <w:rsid w:val="0028334E"/>
    <w:rsid w:val="00286948"/>
    <w:rsid w:val="002946B0"/>
    <w:rsid w:val="002A1C81"/>
    <w:rsid w:val="002B634E"/>
    <w:rsid w:val="002C500C"/>
    <w:rsid w:val="002F018C"/>
    <w:rsid w:val="00302307"/>
    <w:rsid w:val="00306F01"/>
    <w:rsid w:val="00315AAF"/>
    <w:rsid w:val="003266BE"/>
    <w:rsid w:val="003550FD"/>
    <w:rsid w:val="00362A9B"/>
    <w:rsid w:val="003A0769"/>
    <w:rsid w:val="003C7BE9"/>
    <w:rsid w:val="003D5B60"/>
    <w:rsid w:val="003E4A71"/>
    <w:rsid w:val="00402180"/>
    <w:rsid w:val="00417702"/>
    <w:rsid w:val="00436F81"/>
    <w:rsid w:val="00447785"/>
    <w:rsid w:val="004C2E92"/>
    <w:rsid w:val="004C4478"/>
    <w:rsid w:val="004C782D"/>
    <w:rsid w:val="004D777A"/>
    <w:rsid w:val="004E0FB6"/>
    <w:rsid w:val="004F00B5"/>
    <w:rsid w:val="004F2E7C"/>
    <w:rsid w:val="004F592D"/>
    <w:rsid w:val="0050143F"/>
    <w:rsid w:val="00504C70"/>
    <w:rsid w:val="00513230"/>
    <w:rsid w:val="00515E2C"/>
    <w:rsid w:val="00521023"/>
    <w:rsid w:val="00541B87"/>
    <w:rsid w:val="00553CDF"/>
    <w:rsid w:val="00572A9D"/>
    <w:rsid w:val="005802A8"/>
    <w:rsid w:val="00585A11"/>
    <w:rsid w:val="005879D6"/>
    <w:rsid w:val="00593E15"/>
    <w:rsid w:val="005A3215"/>
    <w:rsid w:val="005B0F4C"/>
    <w:rsid w:val="005B5262"/>
    <w:rsid w:val="005C3E43"/>
    <w:rsid w:val="005D4134"/>
    <w:rsid w:val="00665350"/>
    <w:rsid w:val="006661E1"/>
    <w:rsid w:val="00681C95"/>
    <w:rsid w:val="006A2343"/>
    <w:rsid w:val="00703CC7"/>
    <w:rsid w:val="00735D09"/>
    <w:rsid w:val="00746B92"/>
    <w:rsid w:val="007519FD"/>
    <w:rsid w:val="0075501C"/>
    <w:rsid w:val="00770486"/>
    <w:rsid w:val="0079024D"/>
    <w:rsid w:val="007A4EAB"/>
    <w:rsid w:val="007D5E62"/>
    <w:rsid w:val="007E2A0A"/>
    <w:rsid w:val="00810AEC"/>
    <w:rsid w:val="00814F83"/>
    <w:rsid w:val="00820255"/>
    <w:rsid w:val="00826736"/>
    <w:rsid w:val="00835D0B"/>
    <w:rsid w:val="008556FC"/>
    <w:rsid w:val="00861695"/>
    <w:rsid w:val="008765A3"/>
    <w:rsid w:val="008812B9"/>
    <w:rsid w:val="008931FD"/>
    <w:rsid w:val="008A5301"/>
    <w:rsid w:val="008F3998"/>
    <w:rsid w:val="00920269"/>
    <w:rsid w:val="00920ED1"/>
    <w:rsid w:val="0094027C"/>
    <w:rsid w:val="00977721"/>
    <w:rsid w:val="00982B7B"/>
    <w:rsid w:val="009A547F"/>
    <w:rsid w:val="009B5FAC"/>
    <w:rsid w:val="009E2118"/>
    <w:rsid w:val="00A03EC6"/>
    <w:rsid w:val="00A26DBA"/>
    <w:rsid w:val="00A34527"/>
    <w:rsid w:val="00A57D53"/>
    <w:rsid w:val="00A91E88"/>
    <w:rsid w:val="00A94630"/>
    <w:rsid w:val="00AA52C5"/>
    <w:rsid w:val="00AC2C01"/>
    <w:rsid w:val="00AD4C0B"/>
    <w:rsid w:val="00AE09C0"/>
    <w:rsid w:val="00B13A2B"/>
    <w:rsid w:val="00B63227"/>
    <w:rsid w:val="00B86DCD"/>
    <w:rsid w:val="00BA7F01"/>
    <w:rsid w:val="00BC2B54"/>
    <w:rsid w:val="00BD7503"/>
    <w:rsid w:val="00BF2B69"/>
    <w:rsid w:val="00C44169"/>
    <w:rsid w:val="00C676D3"/>
    <w:rsid w:val="00C85CD7"/>
    <w:rsid w:val="00CB52B7"/>
    <w:rsid w:val="00CE28C2"/>
    <w:rsid w:val="00CF413B"/>
    <w:rsid w:val="00D036FA"/>
    <w:rsid w:val="00D656E6"/>
    <w:rsid w:val="00D81617"/>
    <w:rsid w:val="00D83A76"/>
    <w:rsid w:val="00D84273"/>
    <w:rsid w:val="00D95B21"/>
    <w:rsid w:val="00DB7A14"/>
    <w:rsid w:val="00DD3C59"/>
    <w:rsid w:val="00DE1C27"/>
    <w:rsid w:val="00DE5F7C"/>
    <w:rsid w:val="00E03815"/>
    <w:rsid w:val="00E6124B"/>
    <w:rsid w:val="00E755CC"/>
    <w:rsid w:val="00E92B8F"/>
    <w:rsid w:val="00E934A5"/>
    <w:rsid w:val="00EC5005"/>
    <w:rsid w:val="00F034EF"/>
    <w:rsid w:val="00F134A1"/>
    <w:rsid w:val="00F21ED8"/>
    <w:rsid w:val="00F536C4"/>
    <w:rsid w:val="00F63779"/>
    <w:rsid w:val="00F63FFE"/>
    <w:rsid w:val="00F8290F"/>
    <w:rsid w:val="00F853CE"/>
    <w:rsid w:val="00F9780B"/>
    <w:rsid w:val="00FB6CEF"/>
    <w:rsid w:val="00FD20F7"/>
    <w:rsid w:val="00FD2D49"/>
    <w:rsid w:val="00FF37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269"/>
    <w:rPr>
      <w:sz w:val="24"/>
      <w:szCs w:val="24"/>
      <w:lang w:val="en-GB" w:eastAsia="en-US"/>
    </w:rPr>
  </w:style>
  <w:style w:type="paragraph" w:styleId="Heading1">
    <w:name w:val="heading 1"/>
    <w:basedOn w:val="Normal"/>
    <w:next w:val="Normal"/>
    <w:qFormat/>
    <w:rsid w:val="00920269"/>
    <w:pPr>
      <w:keepNext/>
      <w:jc w:val="center"/>
      <w:outlineLvl w:val="0"/>
    </w:pPr>
    <w:rPr>
      <w:b/>
      <w:bCs/>
      <w:i/>
      <w:iCs/>
      <w:sz w:val="52"/>
    </w:rPr>
  </w:style>
  <w:style w:type="paragraph" w:styleId="Heading2">
    <w:name w:val="heading 2"/>
    <w:basedOn w:val="Normal"/>
    <w:next w:val="Normal"/>
    <w:qFormat/>
    <w:rsid w:val="00920269"/>
    <w:pPr>
      <w:keepNext/>
      <w:outlineLvl w:val="1"/>
    </w:pPr>
    <w:rPr>
      <w:sz w:val="232"/>
    </w:rPr>
  </w:style>
  <w:style w:type="paragraph" w:styleId="Heading3">
    <w:name w:val="heading 3"/>
    <w:basedOn w:val="Normal"/>
    <w:next w:val="Normal"/>
    <w:qFormat/>
    <w:rsid w:val="00920269"/>
    <w:pPr>
      <w:keepNext/>
      <w:outlineLvl w:val="2"/>
    </w:pPr>
    <w:rPr>
      <w:b/>
      <w:sz w:val="20"/>
      <w:szCs w:val="20"/>
    </w:rPr>
  </w:style>
  <w:style w:type="paragraph" w:styleId="Heading4">
    <w:name w:val="heading 4"/>
    <w:basedOn w:val="Normal"/>
    <w:next w:val="Normal"/>
    <w:qFormat/>
    <w:rsid w:val="00920269"/>
    <w:pPr>
      <w:keepNext/>
      <w:outlineLvl w:val="3"/>
    </w:pPr>
    <w:rPr>
      <w:b/>
      <w:bCs/>
      <w:i/>
      <w:iCs/>
    </w:rPr>
  </w:style>
  <w:style w:type="paragraph" w:styleId="Heading5">
    <w:name w:val="heading 5"/>
    <w:basedOn w:val="Normal"/>
    <w:next w:val="Normal"/>
    <w:qFormat/>
    <w:rsid w:val="00920269"/>
    <w:pPr>
      <w:keepNext/>
      <w:outlineLvl w:val="4"/>
    </w:pPr>
    <w:rPr>
      <w:b/>
      <w:sz w:val="28"/>
    </w:rPr>
  </w:style>
  <w:style w:type="paragraph" w:styleId="Heading6">
    <w:name w:val="heading 6"/>
    <w:basedOn w:val="Normal"/>
    <w:next w:val="Normal"/>
    <w:qFormat/>
    <w:rsid w:val="00920269"/>
    <w:pPr>
      <w:keepNext/>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0269"/>
    <w:pPr>
      <w:jc w:val="center"/>
    </w:pPr>
    <w:rPr>
      <w:rFonts w:ascii="Script MT Bold" w:hAnsi="Script MT Bold"/>
      <w:sz w:val="60"/>
    </w:rPr>
  </w:style>
  <w:style w:type="paragraph" w:styleId="BodyText">
    <w:name w:val="Body Text"/>
    <w:basedOn w:val="Normal"/>
    <w:rsid w:val="00920269"/>
    <w:pPr>
      <w:jc w:val="center"/>
    </w:pPr>
    <w:rPr>
      <w:b/>
      <w:bCs/>
      <w:i/>
      <w:iCs/>
      <w:sz w:val="52"/>
    </w:rPr>
  </w:style>
  <w:style w:type="paragraph" w:styleId="Subtitle">
    <w:name w:val="Subtitle"/>
    <w:basedOn w:val="Normal"/>
    <w:link w:val="SubtitleChar"/>
    <w:qFormat/>
    <w:rsid w:val="00920269"/>
    <w:pPr>
      <w:jc w:val="center"/>
    </w:pPr>
    <w:rPr>
      <w:b/>
      <w:bCs/>
      <w:i/>
      <w:iCs/>
      <w:sz w:val="52"/>
    </w:rPr>
  </w:style>
  <w:style w:type="paragraph" w:styleId="BodyText2">
    <w:name w:val="Body Text 2"/>
    <w:basedOn w:val="Normal"/>
    <w:rsid w:val="00920269"/>
    <w:pPr>
      <w:jc w:val="center"/>
    </w:pPr>
    <w:rPr>
      <w:sz w:val="960"/>
    </w:rPr>
  </w:style>
  <w:style w:type="paragraph" w:styleId="BodyText3">
    <w:name w:val="Body Text 3"/>
    <w:basedOn w:val="Normal"/>
    <w:rsid w:val="00920269"/>
    <w:rPr>
      <w:sz w:val="862"/>
    </w:rPr>
  </w:style>
  <w:style w:type="paragraph" w:styleId="BodyTextIndent">
    <w:name w:val="Body Text Indent"/>
    <w:basedOn w:val="Normal"/>
    <w:rsid w:val="00920269"/>
    <w:pPr>
      <w:ind w:firstLine="720"/>
    </w:pPr>
  </w:style>
  <w:style w:type="character" w:styleId="Hyperlink">
    <w:name w:val="Hyperlink"/>
    <w:rsid w:val="00920269"/>
    <w:rPr>
      <w:color w:val="0000FF"/>
      <w:u w:val="single"/>
    </w:rPr>
  </w:style>
  <w:style w:type="paragraph" w:customStyle="1" w:styleId="ReferenceLine">
    <w:name w:val="Reference Line"/>
    <w:basedOn w:val="BodyText"/>
    <w:rsid w:val="00920269"/>
    <w:pPr>
      <w:spacing w:after="120"/>
      <w:jc w:val="left"/>
    </w:pPr>
    <w:rPr>
      <w:b w:val="0"/>
      <w:bCs w:val="0"/>
      <w:i w:val="0"/>
      <w:iCs w:val="0"/>
      <w:sz w:val="24"/>
    </w:rPr>
  </w:style>
  <w:style w:type="character" w:styleId="FollowedHyperlink">
    <w:name w:val="FollowedHyperlink"/>
    <w:rsid w:val="00920269"/>
    <w:rPr>
      <w:color w:val="800080"/>
      <w:u w:val="single"/>
    </w:rPr>
  </w:style>
  <w:style w:type="paragraph" w:styleId="Footer">
    <w:name w:val="footer"/>
    <w:basedOn w:val="Normal"/>
    <w:rsid w:val="00920269"/>
    <w:pPr>
      <w:tabs>
        <w:tab w:val="center" w:pos="4320"/>
        <w:tab w:val="right" w:pos="8640"/>
      </w:tabs>
    </w:pPr>
  </w:style>
  <w:style w:type="character" w:styleId="PageNumber">
    <w:name w:val="page number"/>
    <w:basedOn w:val="DefaultParagraphFont"/>
    <w:rsid w:val="00920269"/>
  </w:style>
  <w:style w:type="paragraph" w:styleId="PlainText">
    <w:name w:val="Plain Text"/>
    <w:basedOn w:val="Normal"/>
    <w:rsid w:val="00920269"/>
    <w:rPr>
      <w:rFonts w:ascii="Courier New" w:hAnsi="Courier New" w:cs="Courier New"/>
      <w:sz w:val="20"/>
      <w:szCs w:val="20"/>
    </w:rPr>
  </w:style>
  <w:style w:type="paragraph" w:styleId="Header">
    <w:name w:val="header"/>
    <w:basedOn w:val="Normal"/>
    <w:link w:val="HeaderChar"/>
    <w:rsid w:val="00BA7F01"/>
    <w:pPr>
      <w:tabs>
        <w:tab w:val="center" w:pos="4513"/>
        <w:tab w:val="right" w:pos="9026"/>
      </w:tabs>
    </w:pPr>
  </w:style>
  <w:style w:type="character" w:customStyle="1" w:styleId="HeaderChar">
    <w:name w:val="Header Char"/>
    <w:link w:val="Header"/>
    <w:rsid w:val="00BA7F01"/>
    <w:rPr>
      <w:sz w:val="24"/>
      <w:szCs w:val="24"/>
      <w:lang w:val="en-GB" w:eastAsia="en-US"/>
    </w:rPr>
  </w:style>
  <w:style w:type="character" w:customStyle="1" w:styleId="apple-converted-space">
    <w:name w:val="apple-converted-space"/>
    <w:basedOn w:val="DefaultParagraphFont"/>
    <w:rsid w:val="00770486"/>
  </w:style>
  <w:style w:type="character" w:styleId="Strong">
    <w:name w:val="Strong"/>
    <w:uiPriority w:val="22"/>
    <w:qFormat/>
    <w:rsid w:val="00770486"/>
    <w:rPr>
      <w:b/>
      <w:bCs/>
    </w:rPr>
  </w:style>
  <w:style w:type="character" w:styleId="Emphasis">
    <w:name w:val="Emphasis"/>
    <w:uiPriority w:val="20"/>
    <w:qFormat/>
    <w:rsid w:val="00770486"/>
    <w:rPr>
      <w:i/>
      <w:iCs/>
    </w:rPr>
  </w:style>
  <w:style w:type="paragraph" w:styleId="BalloonText">
    <w:name w:val="Balloon Text"/>
    <w:basedOn w:val="Normal"/>
    <w:link w:val="BalloonTextChar"/>
    <w:rsid w:val="00D84273"/>
    <w:rPr>
      <w:rFonts w:ascii="Tahoma" w:hAnsi="Tahoma" w:cs="Tahoma"/>
      <w:sz w:val="16"/>
      <w:szCs w:val="16"/>
    </w:rPr>
  </w:style>
  <w:style w:type="character" w:customStyle="1" w:styleId="BalloonTextChar">
    <w:name w:val="Balloon Text Char"/>
    <w:basedOn w:val="DefaultParagraphFont"/>
    <w:link w:val="BalloonText"/>
    <w:rsid w:val="00D84273"/>
    <w:rPr>
      <w:rFonts w:ascii="Tahoma" w:hAnsi="Tahoma" w:cs="Tahoma"/>
      <w:sz w:val="16"/>
      <w:szCs w:val="16"/>
      <w:lang w:val="en-GB" w:eastAsia="en-US"/>
    </w:rPr>
  </w:style>
  <w:style w:type="paragraph" w:styleId="ListParagraph">
    <w:name w:val="List Paragraph"/>
    <w:basedOn w:val="Normal"/>
    <w:uiPriority w:val="34"/>
    <w:qFormat/>
    <w:rsid w:val="00D84273"/>
    <w:pPr>
      <w:ind w:left="720"/>
      <w:contextualSpacing/>
    </w:pPr>
  </w:style>
  <w:style w:type="character" w:customStyle="1" w:styleId="SubtitleChar">
    <w:name w:val="Subtitle Char"/>
    <w:basedOn w:val="DefaultParagraphFont"/>
    <w:link w:val="Subtitle"/>
    <w:rsid w:val="00814F83"/>
    <w:rPr>
      <w:b/>
      <w:bCs/>
      <w:i/>
      <w:iCs/>
      <w:sz w:val="5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269"/>
    <w:rPr>
      <w:sz w:val="24"/>
      <w:szCs w:val="24"/>
      <w:lang w:val="en-GB" w:eastAsia="en-US"/>
    </w:rPr>
  </w:style>
  <w:style w:type="paragraph" w:styleId="Heading1">
    <w:name w:val="heading 1"/>
    <w:basedOn w:val="Normal"/>
    <w:next w:val="Normal"/>
    <w:qFormat/>
    <w:rsid w:val="00920269"/>
    <w:pPr>
      <w:keepNext/>
      <w:jc w:val="center"/>
      <w:outlineLvl w:val="0"/>
    </w:pPr>
    <w:rPr>
      <w:b/>
      <w:bCs/>
      <w:i/>
      <w:iCs/>
      <w:sz w:val="52"/>
    </w:rPr>
  </w:style>
  <w:style w:type="paragraph" w:styleId="Heading2">
    <w:name w:val="heading 2"/>
    <w:basedOn w:val="Normal"/>
    <w:next w:val="Normal"/>
    <w:qFormat/>
    <w:rsid w:val="00920269"/>
    <w:pPr>
      <w:keepNext/>
      <w:outlineLvl w:val="1"/>
    </w:pPr>
    <w:rPr>
      <w:sz w:val="232"/>
    </w:rPr>
  </w:style>
  <w:style w:type="paragraph" w:styleId="Heading3">
    <w:name w:val="heading 3"/>
    <w:basedOn w:val="Normal"/>
    <w:next w:val="Normal"/>
    <w:qFormat/>
    <w:rsid w:val="00920269"/>
    <w:pPr>
      <w:keepNext/>
      <w:outlineLvl w:val="2"/>
    </w:pPr>
    <w:rPr>
      <w:b/>
      <w:sz w:val="20"/>
      <w:szCs w:val="20"/>
    </w:rPr>
  </w:style>
  <w:style w:type="paragraph" w:styleId="Heading4">
    <w:name w:val="heading 4"/>
    <w:basedOn w:val="Normal"/>
    <w:next w:val="Normal"/>
    <w:qFormat/>
    <w:rsid w:val="00920269"/>
    <w:pPr>
      <w:keepNext/>
      <w:outlineLvl w:val="3"/>
    </w:pPr>
    <w:rPr>
      <w:b/>
      <w:bCs/>
      <w:i/>
      <w:iCs/>
    </w:rPr>
  </w:style>
  <w:style w:type="paragraph" w:styleId="Heading5">
    <w:name w:val="heading 5"/>
    <w:basedOn w:val="Normal"/>
    <w:next w:val="Normal"/>
    <w:qFormat/>
    <w:rsid w:val="00920269"/>
    <w:pPr>
      <w:keepNext/>
      <w:outlineLvl w:val="4"/>
    </w:pPr>
    <w:rPr>
      <w:b/>
      <w:sz w:val="28"/>
    </w:rPr>
  </w:style>
  <w:style w:type="paragraph" w:styleId="Heading6">
    <w:name w:val="heading 6"/>
    <w:basedOn w:val="Normal"/>
    <w:next w:val="Normal"/>
    <w:qFormat/>
    <w:rsid w:val="00920269"/>
    <w:pPr>
      <w:keepNext/>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0269"/>
    <w:pPr>
      <w:jc w:val="center"/>
    </w:pPr>
    <w:rPr>
      <w:rFonts w:ascii="Script MT Bold" w:hAnsi="Script MT Bold"/>
      <w:sz w:val="60"/>
    </w:rPr>
  </w:style>
  <w:style w:type="paragraph" w:styleId="BodyText">
    <w:name w:val="Body Text"/>
    <w:basedOn w:val="Normal"/>
    <w:rsid w:val="00920269"/>
    <w:pPr>
      <w:jc w:val="center"/>
    </w:pPr>
    <w:rPr>
      <w:b/>
      <w:bCs/>
      <w:i/>
      <w:iCs/>
      <w:sz w:val="52"/>
    </w:rPr>
  </w:style>
  <w:style w:type="paragraph" w:styleId="Subtitle">
    <w:name w:val="Subtitle"/>
    <w:basedOn w:val="Normal"/>
    <w:link w:val="SubtitleChar"/>
    <w:qFormat/>
    <w:rsid w:val="00920269"/>
    <w:pPr>
      <w:jc w:val="center"/>
    </w:pPr>
    <w:rPr>
      <w:b/>
      <w:bCs/>
      <w:i/>
      <w:iCs/>
      <w:sz w:val="52"/>
    </w:rPr>
  </w:style>
  <w:style w:type="paragraph" w:styleId="BodyText2">
    <w:name w:val="Body Text 2"/>
    <w:basedOn w:val="Normal"/>
    <w:rsid w:val="00920269"/>
    <w:pPr>
      <w:jc w:val="center"/>
    </w:pPr>
    <w:rPr>
      <w:sz w:val="960"/>
    </w:rPr>
  </w:style>
  <w:style w:type="paragraph" w:styleId="BodyText3">
    <w:name w:val="Body Text 3"/>
    <w:basedOn w:val="Normal"/>
    <w:rsid w:val="00920269"/>
    <w:rPr>
      <w:sz w:val="862"/>
    </w:rPr>
  </w:style>
  <w:style w:type="paragraph" w:styleId="BodyTextIndent">
    <w:name w:val="Body Text Indent"/>
    <w:basedOn w:val="Normal"/>
    <w:rsid w:val="00920269"/>
    <w:pPr>
      <w:ind w:firstLine="720"/>
    </w:pPr>
  </w:style>
  <w:style w:type="character" w:styleId="Hyperlink">
    <w:name w:val="Hyperlink"/>
    <w:rsid w:val="00920269"/>
    <w:rPr>
      <w:color w:val="0000FF"/>
      <w:u w:val="single"/>
    </w:rPr>
  </w:style>
  <w:style w:type="paragraph" w:customStyle="1" w:styleId="ReferenceLine">
    <w:name w:val="Reference Line"/>
    <w:basedOn w:val="BodyText"/>
    <w:rsid w:val="00920269"/>
    <w:pPr>
      <w:spacing w:after="120"/>
      <w:jc w:val="left"/>
    </w:pPr>
    <w:rPr>
      <w:b w:val="0"/>
      <w:bCs w:val="0"/>
      <w:i w:val="0"/>
      <w:iCs w:val="0"/>
      <w:sz w:val="24"/>
    </w:rPr>
  </w:style>
  <w:style w:type="character" w:styleId="FollowedHyperlink">
    <w:name w:val="FollowedHyperlink"/>
    <w:rsid w:val="00920269"/>
    <w:rPr>
      <w:color w:val="800080"/>
      <w:u w:val="single"/>
    </w:rPr>
  </w:style>
  <w:style w:type="paragraph" w:styleId="Footer">
    <w:name w:val="footer"/>
    <w:basedOn w:val="Normal"/>
    <w:rsid w:val="00920269"/>
    <w:pPr>
      <w:tabs>
        <w:tab w:val="center" w:pos="4320"/>
        <w:tab w:val="right" w:pos="8640"/>
      </w:tabs>
    </w:pPr>
  </w:style>
  <w:style w:type="character" w:styleId="PageNumber">
    <w:name w:val="page number"/>
    <w:basedOn w:val="DefaultParagraphFont"/>
    <w:rsid w:val="00920269"/>
  </w:style>
  <w:style w:type="paragraph" w:styleId="PlainText">
    <w:name w:val="Plain Text"/>
    <w:basedOn w:val="Normal"/>
    <w:rsid w:val="00920269"/>
    <w:rPr>
      <w:rFonts w:ascii="Courier New" w:hAnsi="Courier New" w:cs="Courier New"/>
      <w:sz w:val="20"/>
      <w:szCs w:val="20"/>
    </w:rPr>
  </w:style>
  <w:style w:type="paragraph" w:styleId="Header">
    <w:name w:val="header"/>
    <w:basedOn w:val="Normal"/>
    <w:link w:val="HeaderChar"/>
    <w:rsid w:val="00BA7F01"/>
    <w:pPr>
      <w:tabs>
        <w:tab w:val="center" w:pos="4513"/>
        <w:tab w:val="right" w:pos="9026"/>
      </w:tabs>
    </w:pPr>
  </w:style>
  <w:style w:type="character" w:customStyle="1" w:styleId="HeaderChar">
    <w:name w:val="Header Char"/>
    <w:link w:val="Header"/>
    <w:rsid w:val="00BA7F01"/>
    <w:rPr>
      <w:sz w:val="24"/>
      <w:szCs w:val="24"/>
      <w:lang w:val="en-GB" w:eastAsia="en-US"/>
    </w:rPr>
  </w:style>
  <w:style w:type="character" w:customStyle="1" w:styleId="apple-converted-space">
    <w:name w:val="apple-converted-space"/>
    <w:basedOn w:val="DefaultParagraphFont"/>
    <w:rsid w:val="00770486"/>
  </w:style>
  <w:style w:type="character" w:styleId="Strong">
    <w:name w:val="Strong"/>
    <w:uiPriority w:val="22"/>
    <w:qFormat/>
    <w:rsid w:val="00770486"/>
    <w:rPr>
      <w:b/>
      <w:bCs/>
    </w:rPr>
  </w:style>
  <w:style w:type="character" w:styleId="Emphasis">
    <w:name w:val="Emphasis"/>
    <w:uiPriority w:val="20"/>
    <w:qFormat/>
    <w:rsid w:val="00770486"/>
    <w:rPr>
      <w:i/>
      <w:iCs/>
    </w:rPr>
  </w:style>
  <w:style w:type="paragraph" w:styleId="BalloonText">
    <w:name w:val="Balloon Text"/>
    <w:basedOn w:val="Normal"/>
    <w:link w:val="BalloonTextChar"/>
    <w:rsid w:val="00D84273"/>
    <w:rPr>
      <w:rFonts w:ascii="Tahoma" w:hAnsi="Tahoma" w:cs="Tahoma"/>
      <w:sz w:val="16"/>
      <w:szCs w:val="16"/>
    </w:rPr>
  </w:style>
  <w:style w:type="character" w:customStyle="1" w:styleId="BalloonTextChar">
    <w:name w:val="Balloon Text Char"/>
    <w:basedOn w:val="DefaultParagraphFont"/>
    <w:link w:val="BalloonText"/>
    <w:rsid w:val="00D84273"/>
    <w:rPr>
      <w:rFonts w:ascii="Tahoma" w:hAnsi="Tahoma" w:cs="Tahoma"/>
      <w:sz w:val="16"/>
      <w:szCs w:val="16"/>
      <w:lang w:val="en-GB" w:eastAsia="en-US"/>
    </w:rPr>
  </w:style>
  <w:style w:type="paragraph" w:styleId="ListParagraph">
    <w:name w:val="List Paragraph"/>
    <w:basedOn w:val="Normal"/>
    <w:uiPriority w:val="34"/>
    <w:qFormat/>
    <w:rsid w:val="00D84273"/>
    <w:pPr>
      <w:ind w:left="720"/>
      <w:contextualSpacing/>
    </w:pPr>
  </w:style>
  <w:style w:type="character" w:customStyle="1" w:styleId="SubtitleChar">
    <w:name w:val="Subtitle Char"/>
    <w:basedOn w:val="DefaultParagraphFont"/>
    <w:link w:val="Subtitle"/>
    <w:rsid w:val="00814F83"/>
    <w:rPr>
      <w:b/>
      <w:bCs/>
      <w:i/>
      <w:iCs/>
      <w:sz w:val="5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eng/services/Publications/services/Children/cf201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ekanschool@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kan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kann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School Anti-Bullying Policy</vt:lpstr>
    </vt:vector>
  </TitlesOfParts>
  <Company>Hewlett-Packard</Company>
  <LinksUpToDate>false</LinksUpToDate>
  <CharactersWithSpaces>25476</CharactersWithSpaces>
  <SharedDoc>false</SharedDoc>
  <HLinks>
    <vt:vector size="18" baseType="variant">
      <vt:variant>
        <vt:i4>6291560</vt:i4>
      </vt:variant>
      <vt:variant>
        <vt:i4>6</vt:i4>
      </vt:variant>
      <vt:variant>
        <vt:i4>0</vt:i4>
      </vt:variant>
      <vt:variant>
        <vt:i4>5</vt:i4>
      </vt:variant>
      <vt:variant>
        <vt:lpwstr>http://www.hse.ie/</vt:lpwstr>
      </vt:variant>
      <vt:variant>
        <vt:lpwstr/>
      </vt:variant>
      <vt:variant>
        <vt:i4>2555914</vt:i4>
      </vt:variant>
      <vt:variant>
        <vt:i4>3</vt:i4>
      </vt:variant>
      <vt:variant>
        <vt:i4>0</vt:i4>
      </vt:variant>
      <vt:variant>
        <vt:i4>5</vt:i4>
      </vt:variant>
      <vt:variant>
        <vt:lpwstr>mailto:bekancent@eircom.net</vt:lpwstr>
      </vt:variant>
      <vt:variant>
        <vt:lpwstr/>
      </vt:variant>
      <vt:variant>
        <vt:i4>2555914</vt:i4>
      </vt:variant>
      <vt:variant>
        <vt:i4>0</vt:i4>
      </vt:variant>
      <vt:variant>
        <vt:i4>0</vt:i4>
      </vt:variant>
      <vt:variant>
        <vt:i4>5</vt:i4>
      </vt:variant>
      <vt:variant>
        <vt:lpwstr>mailto:bekancent@eircom.net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Anti-Bullying Policy</dc:title>
  <dc:creator>VK</dc:creator>
  <cp:lastModifiedBy>Marie McDonagh</cp:lastModifiedBy>
  <cp:revision>4</cp:revision>
  <cp:lastPrinted>2017-01-24T11:59:00Z</cp:lastPrinted>
  <dcterms:created xsi:type="dcterms:W3CDTF">2017-01-24T11:59:00Z</dcterms:created>
  <dcterms:modified xsi:type="dcterms:W3CDTF">2017-05-11T13:47:00Z</dcterms:modified>
</cp:coreProperties>
</file>